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ECB09" w14:textId="1BE1581D" w:rsidR="00AB431C" w:rsidRDefault="00CE205F" w:rsidP="00CE205F">
      <w:pPr>
        <w:jc w:val="both"/>
        <w:rPr>
          <w:rFonts w:ascii="Times New Roman" w:hAnsi="Times New Roman" w:cs="Times New Roman"/>
          <w:sz w:val="24"/>
          <w:szCs w:val="24"/>
        </w:rPr>
      </w:pPr>
      <w:r w:rsidRPr="00CE205F">
        <w:rPr>
          <w:rFonts w:ascii="Times New Roman" w:hAnsi="Times New Roman" w:cs="Times New Roman"/>
          <w:sz w:val="24"/>
          <w:szCs w:val="24"/>
        </w:rPr>
        <w:t xml:space="preserve">Na temelju članka </w:t>
      </w:r>
      <w:r>
        <w:rPr>
          <w:rFonts w:ascii="Times New Roman" w:hAnsi="Times New Roman" w:cs="Times New Roman"/>
          <w:sz w:val="24"/>
          <w:szCs w:val="24"/>
        </w:rPr>
        <w:t>5</w:t>
      </w:r>
      <w:r w:rsidRPr="00CE205F">
        <w:rPr>
          <w:rFonts w:ascii="Times New Roman" w:hAnsi="Times New Roman" w:cs="Times New Roman"/>
          <w:sz w:val="24"/>
          <w:szCs w:val="24"/>
        </w:rPr>
        <w:t>0. Statuta Općine Štrigova («Službeni glasnik Međimurske županije» broj 5/21 i 31/24)</w:t>
      </w:r>
      <w:r>
        <w:rPr>
          <w:rFonts w:ascii="Times New Roman" w:hAnsi="Times New Roman" w:cs="Times New Roman"/>
          <w:sz w:val="24"/>
          <w:szCs w:val="24"/>
        </w:rPr>
        <w:t xml:space="preserve"> i točke IV. </w:t>
      </w:r>
      <w:r w:rsidRPr="00CE205F">
        <w:rPr>
          <w:rFonts w:ascii="Times New Roman" w:hAnsi="Times New Roman" w:cs="Times New Roman"/>
          <w:sz w:val="24"/>
          <w:szCs w:val="24"/>
        </w:rPr>
        <w:t>Program</w:t>
      </w:r>
      <w:r>
        <w:rPr>
          <w:rFonts w:ascii="Times New Roman" w:hAnsi="Times New Roman" w:cs="Times New Roman"/>
          <w:sz w:val="24"/>
          <w:szCs w:val="24"/>
        </w:rPr>
        <w:t xml:space="preserve">a </w:t>
      </w:r>
      <w:r w:rsidRPr="00CE205F">
        <w:rPr>
          <w:rFonts w:ascii="Times New Roman" w:hAnsi="Times New Roman" w:cs="Times New Roman"/>
          <w:sz w:val="24"/>
          <w:szCs w:val="24"/>
        </w:rPr>
        <w:t>mjera primarne zdravstvene zaštite na području Općine</w:t>
      </w:r>
      <w:r>
        <w:rPr>
          <w:rFonts w:ascii="Times New Roman" w:hAnsi="Times New Roman" w:cs="Times New Roman"/>
          <w:sz w:val="24"/>
          <w:szCs w:val="24"/>
        </w:rPr>
        <w:t xml:space="preserve"> Š</w:t>
      </w:r>
      <w:r w:rsidRPr="00CE205F">
        <w:rPr>
          <w:rFonts w:ascii="Times New Roman" w:hAnsi="Times New Roman" w:cs="Times New Roman"/>
          <w:sz w:val="24"/>
          <w:szCs w:val="24"/>
        </w:rPr>
        <w:t>trigova</w:t>
      </w:r>
      <w:r>
        <w:rPr>
          <w:rFonts w:ascii="Times New Roman" w:hAnsi="Times New Roman" w:cs="Times New Roman"/>
          <w:sz w:val="24"/>
          <w:szCs w:val="24"/>
        </w:rPr>
        <w:t xml:space="preserve"> </w:t>
      </w:r>
      <w:r w:rsidRPr="00CE205F">
        <w:rPr>
          <w:rFonts w:ascii="Times New Roman" w:hAnsi="Times New Roman" w:cs="Times New Roman"/>
          <w:sz w:val="24"/>
          <w:szCs w:val="24"/>
        </w:rPr>
        <w:t>u 202</w:t>
      </w:r>
      <w:r w:rsidR="00C546BE">
        <w:rPr>
          <w:rFonts w:ascii="Times New Roman" w:hAnsi="Times New Roman" w:cs="Times New Roman"/>
          <w:sz w:val="24"/>
          <w:szCs w:val="24"/>
        </w:rPr>
        <w:t>6</w:t>
      </w:r>
      <w:r w:rsidRPr="00CE205F">
        <w:rPr>
          <w:rFonts w:ascii="Times New Roman" w:hAnsi="Times New Roman" w:cs="Times New Roman"/>
          <w:sz w:val="24"/>
          <w:szCs w:val="24"/>
        </w:rPr>
        <w:t>. godini</w:t>
      </w:r>
      <w:r>
        <w:rPr>
          <w:rFonts w:ascii="Times New Roman" w:hAnsi="Times New Roman" w:cs="Times New Roman"/>
          <w:sz w:val="24"/>
          <w:szCs w:val="24"/>
        </w:rPr>
        <w:t xml:space="preserve"> </w:t>
      </w:r>
      <w:r w:rsidRPr="00CE205F">
        <w:rPr>
          <w:rFonts w:ascii="Times New Roman" w:hAnsi="Times New Roman" w:cs="Times New Roman"/>
          <w:sz w:val="24"/>
          <w:szCs w:val="24"/>
        </w:rPr>
        <w:t xml:space="preserve">(«Službeni glasnik Međimurske županije» broj </w:t>
      </w:r>
      <w:r w:rsidR="00C546BE">
        <w:rPr>
          <w:rFonts w:ascii="Times New Roman" w:hAnsi="Times New Roman" w:cs="Times New Roman"/>
          <w:sz w:val="24"/>
          <w:szCs w:val="24"/>
        </w:rPr>
        <w:t>2</w:t>
      </w:r>
      <w:r>
        <w:rPr>
          <w:rFonts w:ascii="Times New Roman" w:hAnsi="Times New Roman" w:cs="Times New Roman"/>
          <w:sz w:val="24"/>
          <w:szCs w:val="24"/>
        </w:rPr>
        <w:t>8</w:t>
      </w:r>
      <w:r w:rsidRPr="00CE205F">
        <w:rPr>
          <w:rFonts w:ascii="Times New Roman" w:hAnsi="Times New Roman" w:cs="Times New Roman"/>
          <w:sz w:val="24"/>
          <w:szCs w:val="24"/>
        </w:rPr>
        <w:t>/2</w:t>
      </w:r>
      <w:r>
        <w:rPr>
          <w:rFonts w:ascii="Times New Roman" w:hAnsi="Times New Roman" w:cs="Times New Roman"/>
          <w:sz w:val="24"/>
          <w:szCs w:val="24"/>
        </w:rPr>
        <w:t>5</w:t>
      </w:r>
      <w:r w:rsidRPr="00CE205F">
        <w:rPr>
          <w:rFonts w:ascii="Times New Roman" w:hAnsi="Times New Roman" w:cs="Times New Roman"/>
          <w:sz w:val="24"/>
          <w:szCs w:val="24"/>
        </w:rPr>
        <w:t>)</w:t>
      </w:r>
      <w:r>
        <w:rPr>
          <w:rFonts w:ascii="Times New Roman" w:hAnsi="Times New Roman" w:cs="Times New Roman"/>
          <w:sz w:val="24"/>
          <w:szCs w:val="24"/>
        </w:rPr>
        <w:t xml:space="preserve">, općinski načelnik Općine Štrigova dana </w:t>
      </w:r>
      <w:r w:rsidR="00C546BE">
        <w:rPr>
          <w:rFonts w:ascii="Times New Roman" w:hAnsi="Times New Roman" w:cs="Times New Roman"/>
          <w:sz w:val="24"/>
          <w:szCs w:val="24"/>
        </w:rPr>
        <w:t>2</w:t>
      </w:r>
      <w:r>
        <w:rPr>
          <w:rFonts w:ascii="Times New Roman" w:hAnsi="Times New Roman" w:cs="Times New Roman"/>
          <w:sz w:val="24"/>
          <w:szCs w:val="24"/>
        </w:rPr>
        <w:t xml:space="preserve">. </w:t>
      </w:r>
      <w:r w:rsidR="00C546BE">
        <w:rPr>
          <w:rFonts w:ascii="Times New Roman" w:hAnsi="Times New Roman" w:cs="Times New Roman"/>
          <w:sz w:val="24"/>
          <w:szCs w:val="24"/>
        </w:rPr>
        <w:t>ožujka</w:t>
      </w:r>
      <w:r>
        <w:rPr>
          <w:rFonts w:ascii="Times New Roman" w:hAnsi="Times New Roman" w:cs="Times New Roman"/>
          <w:sz w:val="24"/>
          <w:szCs w:val="24"/>
        </w:rPr>
        <w:t xml:space="preserve"> 202</w:t>
      </w:r>
      <w:r w:rsidR="00C546BE">
        <w:rPr>
          <w:rFonts w:ascii="Times New Roman" w:hAnsi="Times New Roman" w:cs="Times New Roman"/>
          <w:sz w:val="24"/>
          <w:szCs w:val="24"/>
        </w:rPr>
        <w:t>6</w:t>
      </w:r>
      <w:r>
        <w:rPr>
          <w:rFonts w:ascii="Times New Roman" w:hAnsi="Times New Roman" w:cs="Times New Roman"/>
          <w:sz w:val="24"/>
          <w:szCs w:val="24"/>
        </w:rPr>
        <w:t>. objavljuje</w:t>
      </w:r>
    </w:p>
    <w:p w14:paraId="012F599F" w14:textId="77777777" w:rsidR="00CE205F" w:rsidRDefault="00CE205F" w:rsidP="00CE205F">
      <w:pPr>
        <w:jc w:val="center"/>
        <w:rPr>
          <w:rFonts w:ascii="Times New Roman" w:hAnsi="Times New Roman" w:cs="Times New Roman"/>
          <w:sz w:val="24"/>
          <w:szCs w:val="24"/>
        </w:rPr>
      </w:pPr>
    </w:p>
    <w:p w14:paraId="2DD0DBA1" w14:textId="4E526A17" w:rsidR="00CE205F" w:rsidRDefault="00CE205F" w:rsidP="00CE205F">
      <w:pPr>
        <w:jc w:val="center"/>
        <w:rPr>
          <w:rFonts w:ascii="Times New Roman" w:hAnsi="Times New Roman" w:cs="Times New Roman"/>
          <w:b/>
          <w:bCs/>
          <w:sz w:val="28"/>
          <w:szCs w:val="28"/>
        </w:rPr>
      </w:pPr>
      <w:r w:rsidRPr="00CE205F">
        <w:rPr>
          <w:rFonts w:ascii="Times New Roman" w:hAnsi="Times New Roman" w:cs="Times New Roman"/>
          <w:b/>
          <w:bCs/>
          <w:sz w:val="28"/>
          <w:szCs w:val="28"/>
        </w:rPr>
        <w:t>JAVNI POZIV</w:t>
      </w:r>
      <w:r w:rsidRPr="00CE205F">
        <w:rPr>
          <w:rFonts w:ascii="Times New Roman" w:hAnsi="Times New Roman" w:cs="Times New Roman"/>
          <w:b/>
          <w:bCs/>
          <w:sz w:val="28"/>
          <w:szCs w:val="28"/>
        </w:rPr>
        <w:br/>
        <w:t>za ostvarivanje prava na poticajnu nakn</w:t>
      </w:r>
      <w:r w:rsidR="001238A1">
        <w:rPr>
          <w:rFonts w:ascii="Times New Roman" w:hAnsi="Times New Roman" w:cs="Times New Roman"/>
          <w:b/>
          <w:bCs/>
          <w:sz w:val="28"/>
          <w:szCs w:val="28"/>
        </w:rPr>
        <w:t>a</w:t>
      </w:r>
      <w:r w:rsidRPr="00CE205F">
        <w:rPr>
          <w:rFonts w:ascii="Times New Roman" w:hAnsi="Times New Roman" w:cs="Times New Roman"/>
          <w:b/>
          <w:bCs/>
          <w:sz w:val="28"/>
          <w:szCs w:val="28"/>
        </w:rPr>
        <w:t>du za 202</w:t>
      </w:r>
      <w:r w:rsidR="00C546BE">
        <w:rPr>
          <w:rFonts w:ascii="Times New Roman" w:hAnsi="Times New Roman" w:cs="Times New Roman"/>
          <w:b/>
          <w:bCs/>
          <w:sz w:val="28"/>
          <w:szCs w:val="28"/>
        </w:rPr>
        <w:t>6</w:t>
      </w:r>
      <w:r w:rsidRPr="00CE205F">
        <w:rPr>
          <w:rFonts w:ascii="Times New Roman" w:hAnsi="Times New Roman" w:cs="Times New Roman"/>
          <w:b/>
          <w:bCs/>
          <w:sz w:val="28"/>
          <w:szCs w:val="28"/>
        </w:rPr>
        <w:t>. godinu sukladno</w:t>
      </w:r>
      <w:r w:rsidRPr="00CE205F">
        <w:rPr>
          <w:rFonts w:ascii="Times New Roman" w:hAnsi="Times New Roman" w:cs="Times New Roman"/>
          <w:b/>
          <w:bCs/>
          <w:sz w:val="28"/>
          <w:szCs w:val="28"/>
        </w:rPr>
        <w:br/>
        <w:t xml:space="preserve">Programu mjera primarne zdravstvene zaštite na području Općine </w:t>
      </w:r>
      <w:r w:rsidR="001238A1">
        <w:rPr>
          <w:rFonts w:ascii="Times New Roman" w:hAnsi="Times New Roman" w:cs="Times New Roman"/>
          <w:b/>
          <w:bCs/>
          <w:sz w:val="28"/>
          <w:szCs w:val="28"/>
        </w:rPr>
        <w:t>Š</w:t>
      </w:r>
      <w:r w:rsidRPr="00CE205F">
        <w:rPr>
          <w:rFonts w:ascii="Times New Roman" w:hAnsi="Times New Roman" w:cs="Times New Roman"/>
          <w:b/>
          <w:bCs/>
          <w:sz w:val="28"/>
          <w:szCs w:val="28"/>
        </w:rPr>
        <w:t>trigova u 202</w:t>
      </w:r>
      <w:r w:rsidR="00C546BE">
        <w:rPr>
          <w:rFonts w:ascii="Times New Roman" w:hAnsi="Times New Roman" w:cs="Times New Roman"/>
          <w:b/>
          <w:bCs/>
          <w:sz w:val="28"/>
          <w:szCs w:val="28"/>
        </w:rPr>
        <w:t>6</w:t>
      </w:r>
      <w:r w:rsidRPr="00CE205F">
        <w:rPr>
          <w:rFonts w:ascii="Times New Roman" w:hAnsi="Times New Roman" w:cs="Times New Roman"/>
          <w:b/>
          <w:bCs/>
          <w:sz w:val="28"/>
          <w:szCs w:val="28"/>
        </w:rPr>
        <w:t>. godini</w:t>
      </w:r>
    </w:p>
    <w:p w14:paraId="10DDA479" w14:textId="77777777" w:rsidR="00CE205F" w:rsidRDefault="00CE205F" w:rsidP="00CE205F">
      <w:pPr>
        <w:rPr>
          <w:rFonts w:ascii="Times New Roman" w:hAnsi="Times New Roman" w:cs="Times New Roman"/>
          <w:sz w:val="24"/>
          <w:szCs w:val="24"/>
        </w:rPr>
      </w:pPr>
    </w:p>
    <w:p w14:paraId="4422A358" w14:textId="3F3931E1" w:rsidR="00CE205F" w:rsidRDefault="00CE205F" w:rsidP="00CE205F">
      <w:pPr>
        <w:rPr>
          <w:rFonts w:ascii="Times New Roman" w:hAnsi="Times New Roman" w:cs="Times New Roman"/>
          <w:sz w:val="24"/>
          <w:szCs w:val="24"/>
        </w:rPr>
      </w:pPr>
      <w:r>
        <w:rPr>
          <w:rFonts w:ascii="Times New Roman" w:hAnsi="Times New Roman" w:cs="Times New Roman"/>
          <w:sz w:val="24"/>
          <w:szCs w:val="24"/>
        </w:rPr>
        <w:t>MJERA POTICA</w:t>
      </w:r>
      <w:r w:rsidR="00355C83">
        <w:rPr>
          <w:rFonts w:ascii="Times New Roman" w:hAnsi="Times New Roman" w:cs="Times New Roman"/>
          <w:sz w:val="24"/>
          <w:szCs w:val="24"/>
        </w:rPr>
        <w:t>J</w:t>
      </w:r>
      <w:r>
        <w:rPr>
          <w:rFonts w:ascii="Times New Roman" w:hAnsi="Times New Roman" w:cs="Times New Roman"/>
          <w:sz w:val="24"/>
          <w:szCs w:val="24"/>
        </w:rPr>
        <w:t>NA NAKNADA</w:t>
      </w:r>
    </w:p>
    <w:p w14:paraId="06C127D8" w14:textId="4C8225B3" w:rsidR="00CE205F" w:rsidRPr="008561BA" w:rsidRDefault="00CE205F" w:rsidP="008561BA">
      <w:pPr>
        <w:pStyle w:val="ListParagraph"/>
        <w:numPr>
          <w:ilvl w:val="0"/>
          <w:numId w:val="3"/>
        </w:numPr>
        <w:jc w:val="center"/>
        <w:rPr>
          <w:rFonts w:ascii="Times New Roman" w:hAnsi="Times New Roman" w:cs="Times New Roman"/>
          <w:sz w:val="24"/>
          <w:szCs w:val="24"/>
        </w:rPr>
      </w:pPr>
    </w:p>
    <w:p w14:paraId="2BEB295C" w14:textId="646BDE64" w:rsidR="00CE205F" w:rsidRDefault="00CE205F" w:rsidP="00CE205F">
      <w:pPr>
        <w:jc w:val="both"/>
        <w:rPr>
          <w:rFonts w:ascii="Times New Roman" w:hAnsi="Times New Roman" w:cs="Times New Roman"/>
          <w:sz w:val="24"/>
          <w:szCs w:val="24"/>
        </w:rPr>
      </w:pPr>
      <w:r>
        <w:rPr>
          <w:rFonts w:ascii="Times New Roman" w:hAnsi="Times New Roman" w:cs="Times New Roman"/>
          <w:sz w:val="24"/>
          <w:szCs w:val="24"/>
        </w:rPr>
        <w:t xml:space="preserve">Ovaj Javni poziv objavljuje se sukladno </w:t>
      </w:r>
      <w:r w:rsidRPr="00CE205F">
        <w:rPr>
          <w:rFonts w:ascii="Times New Roman" w:hAnsi="Times New Roman" w:cs="Times New Roman"/>
          <w:sz w:val="24"/>
          <w:szCs w:val="24"/>
        </w:rPr>
        <w:t>Program</w:t>
      </w:r>
      <w:r>
        <w:rPr>
          <w:rFonts w:ascii="Times New Roman" w:hAnsi="Times New Roman" w:cs="Times New Roman"/>
          <w:sz w:val="24"/>
          <w:szCs w:val="24"/>
        </w:rPr>
        <w:t>u</w:t>
      </w:r>
      <w:r w:rsidRPr="00CE205F">
        <w:rPr>
          <w:rFonts w:ascii="Times New Roman" w:hAnsi="Times New Roman" w:cs="Times New Roman"/>
          <w:sz w:val="24"/>
          <w:szCs w:val="24"/>
        </w:rPr>
        <w:t xml:space="preserve"> mjera primarne zdravstvene zaštite na području Općine Štrigova u 202</w:t>
      </w:r>
      <w:r w:rsidR="00C546BE">
        <w:rPr>
          <w:rFonts w:ascii="Times New Roman" w:hAnsi="Times New Roman" w:cs="Times New Roman"/>
          <w:sz w:val="24"/>
          <w:szCs w:val="24"/>
        </w:rPr>
        <w:t>6</w:t>
      </w:r>
      <w:r w:rsidRPr="00CE205F">
        <w:rPr>
          <w:rFonts w:ascii="Times New Roman" w:hAnsi="Times New Roman" w:cs="Times New Roman"/>
          <w:sz w:val="24"/>
          <w:szCs w:val="24"/>
        </w:rPr>
        <w:t>. godini</w:t>
      </w:r>
      <w:r>
        <w:rPr>
          <w:rFonts w:ascii="Times New Roman" w:hAnsi="Times New Roman" w:cs="Times New Roman"/>
          <w:sz w:val="24"/>
          <w:szCs w:val="24"/>
        </w:rPr>
        <w:t xml:space="preserve"> </w:t>
      </w:r>
      <w:r w:rsidRPr="00CE205F">
        <w:rPr>
          <w:rFonts w:ascii="Times New Roman" w:hAnsi="Times New Roman" w:cs="Times New Roman"/>
          <w:sz w:val="24"/>
          <w:szCs w:val="24"/>
        </w:rPr>
        <w:t xml:space="preserve">(«Službeni glasnik Međimurske županije» broj </w:t>
      </w:r>
      <w:r w:rsidR="00C546BE">
        <w:rPr>
          <w:rFonts w:ascii="Times New Roman" w:hAnsi="Times New Roman" w:cs="Times New Roman"/>
          <w:sz w:val="24"/>
          <w:szCs w:val="24"/>
        </w:rPr>
        <w:t>2</w:t>
      </w:r>
      <w:r w:rsidRPr="00CE205F">
        <w:rPr>
          <w:rFonts w:ascii="Times New Roman" w:hAnsi="Times New Roman" w:cs="Times New Roman"/>
          <w:sz w:val="24"/>
          <w:szCs w:val="24"/>
        </w:rPr>
        <w:t>8/25)</w:t>
      </w:r>
      <w:r>
        <w:rPr>
          <w:rFonts w:ascii="Times New Roman" w:hAnsi="Times New Roman" w:cs="Times New Roman"/>
          <w:sz w:val="24"/>
          <w:szCs w:val="24"/>
        </w:rPr>
        <w:t xml:space="preserve"> (u daljnjem tekstu: Program) za Mjeru poticajna naknada.</w:t>
      </w:r>
    </w:p>
    <w:p w14:paraId="6FAD221A" w14:textId="359397E3" w:rsidR="00CE205F" w:rsidRDefault="00CE205F" w:rsidP="00CE205F">
      <w:pPr>
        <w:jc w:val="both"/>
        <w:rPr>
          <w:rFonts w:ascii="Times New Roman" w:hAnsi="Times New Roman" w:cs="Times New Roman"/>
          <w:sz w:val="24"/>
          <w:szCs w:val="24"/>
        </w:rPr>
      </w:pPr>
      <w:r w:rsidRPr="00355C83">
        <w:rPr>
          <w:rFonts w:ascii="Times New Roman" w:hAnsi="Times New Roman" w:cs="Times New Roman"/>
          <w:sz w:val="24"/>
          <w:szCs w:val="24"/>
        </w:rPr>
        <w:t>Poticajna naknada za 202</w:t>
      </w:r>
      <w:r w:rsidR="00C546BE">
        <w:rPr>
          <w:rFonts w:ascii="Times New Roman" w:hAnsi="Times New Roman" w:cs="Times New Roman"/>
          <w:sz w:val="24"/>
          <w:szCs w:val="24"/>
        </w:rPr>
        <w:t>6</w:t>
      </w:r>
      <w:r w:rsidRPr="00355C83">
        <w:rPr>
          <w:rFonts w:ascii="Times New Roman" w:hAnsi="Times New Roman" w:cs="Times New Roman"/>
          <w:sz w:val="24"/>
          <w:szCs w:val="24"/>
        </w:rPr>
        <w:t>. godinu (u daljnjem tekstu: poticajna naknada) može se ostvariti</w:t>
      </w:r>
      <w:r w:rsidR="008561BA" w:rsidRPr="00355C83">
        <w:rPr>
          <w:rFonts w:ascii="Times New Roman" w:hAnsi="Times New Roman" w:cs="Times New Roman"/>
          <w:sz w:val="24"/>
          <w:szCs w:val="24"/>
        </w:rPr>
        <w:t xml:space="preserve"> u neto iznosu od </w:t>
      </w:r>
      <w:r w:rsidR="008E2687" w:rsidRPr="00355C83">
        <w:rPr>
          <w:rFonts w:ascii="Times New Roman" w:hAnsi="Times New Roman" w:cs="Times New Roman"/>
          <w:sz w:val="24"/>
          <w:szCs w:val="24"/>
        </w:rPr>
        <w:t xml:space="preserve">700,00 EUR mjesečno, odnosno </w:t>
      </w:r>
      <w:r w:rsidR="008561BA" w:rsidRPr="00355C83">
        <w:rPr>
          <w:rFonts w:ascii="Times New Roman" w:hAnsi="Times New Roman" w:cs="Times New Roman"/>
          <w:sz w:val="24"/>
          <w:szCs w:val="24"/>
        </w:rPr>
        <w:t xml:space="preserve">8.400,00 EUR godišnje za doktora medicine ili doktora medicine specijalista za obiteljsku medicinu te </w:t>
      </w:r>
      <w:r w:rsidR="00F33A88" w:rsidRPr="00355C83">
        <w:rPr>
          <w:rFonts w:ascii="Times New Roman" w:hAnsi="Times New Roman" w:cs="Times New Roman"/>
          <w:sz w:val="24"/>
          <w:szCs w:val="24"/>
        </w:rPr>
        <w:t xml:space="preserve">300,00 EUR mjesečno, odnosno </w:t>
      </w:r>
      <w:r w:rsidR="008561BA" w:rsidRPr="00355C83">
        <w:rPr>
          <w:rFonts w:ascii="Times New Roman" w:hAnsi="Times New Roman" w:cs="Times New Roman"/>
          <w:sz w:val="24"/>
          <w:szCs w:val="24"/>
        </w:rPr>
        <w:t>3.600,00 EUR godišnje za medicinsku sestru/medicinskog tehničara.</w:t>
      </w:r>
    </w:p>
    <w:p w14:paraId="5E33E3F7" w14:textId="44F06E37" w:rsidR="008561BA" w:rsidRDefault="008561BA" w:rsidP="00CE205F">
      <w:pPr>
        <w:jc w:val="both"/>
        <w:rPr>
          <w:rFonts w:ascii="Times New Roman" w:hAnsi="Times New Roman" w:cs="Times New Roman"/>
          <w:sz w:val="24"/>
          <w:szCs w:val="24"/>
        </w:rPr>
      </w:pPr>
      <w:r>
        <w:rPr>
          <w:rFonts w:ascii="Times New Roman" w:hAnsi="Times New Roman" w:cs="Times New Roman"/>
          <w:sz w:val="24"/>
          <w:szCs w:val="24"/>
        </w:rPr>
        <w:t>Pozivaju se ovlašteni podnositelji zahtjeva za ostvarivanje prava na poticajnu naknadu da podn</w:t>
      </w:r>
      <w:r w:rsidR="001238A1">
        <w:rPr>
          <w:rFonts w:ascii="Times New Roman" w:hAnsi="Times New Roman" w:cs="Times New Roman"/>
          <w:sz w:val="24"/>
          <w:szCs w:val="24"/>
        </w:rPr>
        <w:t>e</w:t>
      </w:r>
      <w:r>
        <w:rPr>
          <w:rFonts w:ascii="Times New Roman" w:hAnsi="Times New Roman" w:cs="Times New Roman"/>
          <w:sz w:val="24"/>
          <w:szCs w:val="24"/>
        </w:rPr>
        <w:t>su zahtjev na način propisan i u roku propisanima ovim Javnim pozivom.</w:t>
      </w:r>
    </w:p>
    <w:p w14:paraId="4B831F3B" w14:textId="3FBAD96F" w:rsidR="008561BA" w:rsidRDefault="008561BA" w:rsidP="00CE205F">
      <w:pPr>
        <w:jc w:val="both"/>
        <w:rPr>
          <w:rFonts w:ascii="Times New Roman" w:hAnsi="Times New Roman" w:cs="Times New Roman"/>
          <w:sz w:val="24"/>
          <w:szCs w:val="24"/>
        </w:rPr>
      </w:pPr>
      <w:r>
        <w:rPr>
          <w:rFonts w:ascii="Times New Roman" w:hAnsi="Times New Roman" w:cs="Times New Roman"/>
          <w:sz w:val="24"/>
          <w:szCs w:val="24"/>
        </w:rPr>
        <w:t>UVJETI ZA OSTVARIVANJE PRAVA NA POTICANU NAKNADU</w:t>
      </w:r>
    </w:p>
    <w:p w14:paraId="383A2882" w14:textId="78E2C06D" w:rsidR="008561BA" w:rsidRDefault="008561BA" w:rsidP="008561BA">
      <w:pPr>
        <w:pStyle w:val="ListParagraph"/>
        <w:numPr>
          <w:ilvl w:val="0"/>
          <w:numId w:val="3"/>
        </w:numPr>
        <w:jc w:val="center"/>
        <w:rPr>
          <w:rFonts w:ascii="Times New Roman" w:hAnsi="Times New Roman" w:cs="Times New Roman"/>
          <w:sz w:val="24"/>
          <w:szCs w:val="24"/>
        </w:rPr>
      </w:pPr>
    </w:p>
    <w:p w14:paraId="6F813EA1" w14:textId="3351E5B4" w:rsidR="008561BA" w:rsidRDefault="008561BA" w:rsidP="008561BA">
      <w:pPr>
        <w:jc w:val="both"/>
        <w:rPr>
          <w:rFonts w:ascii="Times New Roman" w:hAnsi="Times New Roman" w:cs="Times New Roman"/>
          <w:sz w:val="24"/>
          <w:szCs w:val="24"/>
        </w:rPr>
      </w:pPr>
      <w:r w:rsidRPr="008561BA">
        <w:rPr>
          <w:rFonts w:ascii="Times New Roman" w:hAnsi="Times New Roman" w:cs="Times New Roman"/>
          <w:sz w:val="24"/>
          <w:szCs w:val="24"/>
        </w:rPr>
        <w:t>Pravo na poticajnu naknadu može ostvariti isključivo doktor medicine</w:t>
      </w:r>
      <w:r w:rsidR="00850BD0">
        <w:rPr>
          <w:rFonts w:ascii="Times New Roman" w:hAnsi="Times New Roman" w:cs="Times New Roman"/>
          <w:sz w:val="24"/>
          <w:szCs w:val="24"/>
        </w:rPr>
        <w:t>/</w:t>
      </w:r>
      <w:r w:rsidRPr="008561BA">
        <w:rPr>
          <w:rFonts w:ascii="Times New Roman" w:hAnsi="Times New Roman" w:cs="Times New Roman"/>
          <w:sz w:val="24"/>
          <w:szCs w:val="24"/>
        </w:rPr>
        <w:t xml:space="preserve"> doktor medicine specijalist za obiteljsku medicinu te medicinske sestre/medicinskog tehničara zaposleni na neodređeno, puno radno vrijeme u </w:t>
      </w:r>
      <w:bookmarkStart w:id="0" w:name="_Hlk200017890"/>
      <w:r w:rsidRPr="008561BA">
        <w:rPr>
          <w:rFonts w:ascii="Times New Roman" w:hAnsi="Times New Roman" w:cs="Times New Roman"/>
          <w:sz w:val="24"/>
          <w:szCs w:val="24"/>
        </w:rPr>
        <w:t xml:space="preserve">Domu zdravlja u Štrigovi </w:t>
      </w:r>
      <w:bookmarkEnd w:id="0"/>
      <w:r w:rsidRPr="008561BA">
        <w:rPr>
          <w:rFonts w:ascii="Times New Roman" w:hAnsi="Times New Roman" w:cs="Times New Roman"/>
          <w:sz w:val="24"/>
          <w:szCs w:val="24"/>
        </w:rPr>
        <w:t>i to na način i pod uvjetima propisanima Programom</w:t>
      </w:r>
      <w:r>
        <w:rPr>
          <w:rFonts w:ascii="Times New Roman" w:hAnsi="Times New Roman" w:cs="Times New Roman"/>
          <w:sz w:val="24"/>
          <w:szCs w:val="24"/>
        </w:rPr>
        <w:t xml:space="preserve"> i ovim Javnim pozivom.</w:t>
      </w:r>
    </w:p>
    <w:p w14:paraId="0317FB55" w14:textId="3CCDCC2E" w:rsidR="008561BA" w:rsidRDefault="008561BA" w:rsidP="008561BA">
      <w:pPr>
        <w:pStyle w:val="ListParagraph"/>
        <w:numPr>
          <w:ilvl w:val="0"/>
          <w:numId w:val="3"/>
        </w:numPr>
        <w:jc w:val="center"/>
        <w:rPr>
          <w:rFonts w:ascii="Times New Roman" w:hAnsi="Times New Roman" w:cs="Times New Roman"/>
          <w:sz w:val="24"/>
          <w:szCs w:val="24"/>
        </w:rPr>
      </w:pPr>
    </w:p>
    <w:p w14:paraId="45F653B4" w14:textId="4BC952FA" w:rsidR="009C5C17" w:rsidRDefault="008561BA" w:rsidP="00850BD0">
      <w:pPr>
        <w:jc w:val="both"/>
        <w:rPr>
          <w:rFonts w:ascii="Times New Roman" w:hAnsi="Times New Roman" w:cs="Times New Roman"/>
          <w:sz w:val="24"/>
          <w:szCs w:val="24"/>
        </w:rPr>
      </w:pPr>
      <w:r>
        <w:rPr>
          <w:rFonts w:ascii="Times New Roman" w:hAnsi="Times New Roman" w:cs="Times New Roman"/>
          <w:sz w:val="24"/>
          <w:szCs w:val="24"/>
        </w:rPr>
        <w:t xml:space="preserve">Ako su </w:t>
      </w:r>
      <w:r w:rsidR="00850BD0">
        <w:rPr>
          <w:rFonts w:ascii="Times New Roman" w:hAnsi="Times New Roman" w:cs="Times New Roman"/>
          <w:sz w:val="24"/>
          <w:szCs w:val="24"/>
        </w:rPr>
        <w:t xml:space="preserve">doktor medicine/ </w:t>
      </w:r>
      <w:r w:rsidRPr="008561BA">
        <w:rPr>
          <w:rFonts w:ascii="Times New Roman" w:hAnsi="Times New Roman" w:cs="Times New Roman"/>
          <w:sz w:val="24"/>
          <w:szCs w:val="24"/>
        </w:rPr>
        <w:t xml:space="preserve">doktor medicine specijalist za obiteljsku medicinu </w:t>
      </w:r>
      <w:r>
        <w:rPr>
          <w:rFonts w:ascii="Times New Roman" w:hAnsi="Times New Roman" w:cs="Times New Roman"/>
          <w:sz w:val="24"/>
          <w:szCs w:val="24"/>
        </w:rPr>
        <w:t>ili</w:t>
      </w:r>
      <w:r w:rsidRPr="008561BA">
        <w:rPr>
          <w:rFonts w:ascii="Times New Roman" w:hAnsi="Times New Roman" w:cs="Times New Roman"/>
          <w:sz w:val="24"/>
          <w:szCs w:val="24"/>
        </w:rPr>
        <w:t xml:space="preserve"> medicinsk</w:t>
      </w:r>
      <w:r>
        <w:rPr>
          <w:rFonts w:ascii="Times New Roman" w:hAnsi="Times New Roman" w:cs="Times New Roman"/>
          <w:sz w:val="24"/>
          <w:szCs w:val="24"/>
        </w:rPr>
        <w:t xml:space="preserve">a </w:t>
      </w:r>
      <w:r w:rsidRPr="008561BA">
        <w:rPr>
          <w:rFonts w:ascii="Times New Roman" w:hAnsi="Times New Roman" w:cs="Times New Roman"/>
          <w:sz w:val="24"/>
          <w:szCs w:val="24"/>
        </w:rPr>
        <w:t>sestr</w:t>
      </w:r>
      <w:r>
        <w:rPr>
          <w:rFonts w:ascii="Times New Roman" w:hAnsi="Times New Roman" w:cs="Times New Roman"/>
          <w:sz w:val="24"/>
          <w:szCs w:val="24"/>
        </w:rPr>
        <w:t>a/</w:t>
      </w:r>
      <w:r w:rsidRPr="008561BA">
        <w:rPr>
          <w:rFonts w:ascii="Times New Roman" w:hAnsi="Times New Roman" w:cs="Times New Roman"/>
          <w:sz w:val="24"/>
          <w:szCs w:val="24"/>
        </w:rPr>
        <w:t>tehničar zaposleni</w:t>
      </w:r>
      <w:r>
        <w:rPr>
          <w:rFonts w:ascii="Times New Roman" w:hAnsi="Times New Roman" w:cs="Times New Roman"/>
          <w:sz w:val="24"/>
          <w:szCs w:val="24"/>
        </w:rPr>
        <w:t xml:space="preserve"> nakon 1. siječnja 202</w:t>
      </w:r>
      <w:r w:rsidR="00233657">
        <w:rPr>
          <w:rFonts w:ascii="Times New Roman" w:hAnsi="Times New Roman" w:cs="Times New Roman"/>
          <w:sz w:val="24"/>
          <w:szCs w:val="24"/>
        </w:rPr>
        <w:t>6</w:t>
      </w:r>
      <w:r>
        <w:rPr>
          <w:rFonts w:ascii="Times New Roman" w:hAnsi="Times New Roman" w:cs="Times New Roman"/>
          <w:sz w:val="24"/>
          <w:szCs w:val="24"/>
        </w:rPr>
        <w:t>. godine, može ostvariti poticajnu naknadu za 202</w:t>
      </w:r>
      <w:r w:rsidR="00C546BE">
        <w:rPr>
          <w:rFonts w:ascii="Times New Roman" w:hAnsi="Times New Roman" w:cs="Times New Roman"/>
          <w:sz w:val="24"/>
          <w:szCs w:val="24"/>
        </w:rPr>
        <w:t>6</w:t>
      </w:r>
      <w:r>
        <w:rPr>
          <w:rFonts w:ascii="Times New Roman" w:hAnsi="Times New Roman" w:cs="Times New Roman"/>
          <w:sz w:val="24"/>
          <w:szCs w:val="24"/>
        </w:rPr>
        <w:t>. godinu u razmjernom dijelu i to sukladno razdoblju od dana zapošljavanja do kraja 202</w:t>
      </w:r>
      <w:r w:rsidR="00C546BE">
        <w:rPr>
          <w:rFonts w:ascii="Times New Roman" w:hAnsi="Times New Roman" w:cs="Times New Roman"/>
          <w:sz w:val="24"/>
          <w:szCs w:val="24"/>
        </w:rPr>
        <w:t>6</w:t>
      </w:r>
      <w:r>
        <w:rPr>
          <w:rFonts w:ascii="Times New Roman" w:hAnsi="Times New Roman" w:cs="Times New Roman"/>
          <w:sz w:val="24"/>
          <w:szCs w:val="24"/>
        </w:rPr>
        <w:t>. godine.</w:t>
      </w:r>
    </w:p>
    <w:p w14:paraId="1748A9B9" w14:textId="77777777" w:rsidR="009C5C17" w:rsidRDefault="009C5C17" w:rsidP="00850BD0">
      <w:pPr>
        <w:jc w:val="both"/>
        <w:rPr>
          <w:rFonts w:ascii="Times New Roman" w:hAnsi="Times New Roman" w:cs="Times New Roman"/>
          <w:sz w:val="24"/>
          <w:szCs w:val="24"/>
        </w:rPr>
      </w:pPr>
    </w:p>
    <w:p w14:paraId="71C3E5FE" w14:textId="2BD20ADC" w:rsidR="008561BA" w:rsidRDefault="008561BA" w:rsidP="008561BA">
      <w:pPr>
        <w:rPr>
          <w:rFonts w:ascii="Times New Roman" w:hAnsi="Times New Roman" w:cs="Times New Roman"/>
          <w:sz w:val="24"/>
          <w:szCs w:val="24"/>
        </w:rPr>
      </w:pPr>
      <w:r>
        <w:rPr>
          <w:rFonts w:ascii="Times New Roman" w:hAnsi="Times New Roman" w:cs="Times New Roman"/>
          <w:sz w:val="24"/>
          <w:szCs w:val="24"/>
        </w:rPr>
        <w:t>NAČIN I ROK PODNOŠENJA ZAHTJEVA ZA OSTVARIVANJE PRAVA NA POTICAJNU NAKNADU I DOKUMENTACIJA KOJA SE PRILAŽE ZAHTJEVU</w:t>
      </w:r>
    </w:p>
    <w:p w14:paraId="177749AB" w14:textId="37A02363" w:rsidR="00CD37F1" w:rsidRDefault="00CD37F1" w:rsidP="00CD37F1">
      <w:pPr>
        <w:pStyle w:val="ListParagraph"/>
        <w:numPr>
          <w:ilvl w:val="0"/>
          <w:numId w:val="3"/>
        </w:numPr>
        <w:jc w:val="center"/>
        <w:rPr>
          <w:rFonts w:ascii="Times New Roman" w:hAnsi="Times New Roman" w:cs="Times New Roman"/>
          <w:sz w:val="24"/>
          <w:szCs w:val="24"/>
        </w:rPr>
      </w:pPr>
    </w:p>
    <w:p w14:paraId="15C88E82" w14:textId="11583539" w:rsidR="00CD37F1" w:rsidRDefault="00CD37F1" w:rsidP="00CD37F1">
      <w:pPr>
        <w:jc w:val="both"/>
        <w:rPr>
          <w:rFonts w:ascii="Times New Roman" w:hAnsi="Times New Roman" w:cs="Times New Roman"/>
          <w:sz w:val="24"/>
          <w:szCs w:val="24"/>
        </w:rPr>
      </w:pPr>
      <w:r>
        <w:rPr>
          <w:rFonts w:ascii="Times New Roman" w:hAnsi="Times New Roman" w:cs="Times New Roman"/>
          <w:sz w:val="24"/>
          <w:szCs w:val="24"/>
        </w:rPr>
        <w:t>Zahtjev za ostvarivanje prava na poticajnu nakn</w:t>
      </w:r>
      <w:r w:rsidR="001238A1">
        <w:rPr>
          <w:rFonts w:ascii="Times New Roman" w:hAnsi="Times New Roman" w:cs="Times New Roman"/>
          <w:sz w:val="24"/>
          <w:szCs w:val="24"/>
        </w:rPr>
        <w:t>a</w:t>
      </w:r>
      <w:r>
        <w:rPr>
          <w:rFonts w:ascii="Times New Roman" w:hAnsi="Times New Roman" w:cs="Times New Roman"/>
          <w:sz w:val="24"/>
          <w:szCs w:val="24"/>
        </w:rPr>
        <w:t xml:space="preserve">du podnosi se Općini Štrigova u pisanom obliku, na propisanom obrascu – OBRAZAC 1 </w:t>
      </w:r>
      <w:r w:rsidRPr="00CD37F1">
        <w:rPr>
          <w:rFonts w:ascii="Times New Roman" w:hAnsi="Times New Roman" w:cs="Times New Roman"/>
          <w:i/>
          <w:iCs/>
          <w:sz w:val="24"/>
          <w:szCs w:val="24"/>
        </w:rPr>
        <w:t>Zahtjev za ostvarivanje prava na poticajnu naknadu za 202</w:t>
      </w:r>
      <w:r w:rsidR="00C546BE">
        <w:rPr>
          <w:rFonts w:ascii="Times New Roman" w:hAnsi="Times New Roman" w:cs="Times New Roman"/>
          <w:i/>
          <w:iCs/>
          <w:sz w:val="24"/>
          <w:szCs w:val="24"/>
        </w:rPr>
        <w:t>6</w:t>
      </w:r>
      <w:r w:rsidRPr="00CD37F1">
        <w:rPr>
          <w:rFonts w:ascii="Times New Roman" w:hAnsi="Times New Roman" w:cs="Times New Roman"/>
          <w:i/>
          <w:iCs/>
          <w:sz w:val="24"/>
          <w:szCs w:val="24"/>
        </w:rPr>
        <w:t>. godinu</w:t>
      </w:r>
      <w:r>
        <w:rPr>
          <w:rFonts w:ascii="Times New Roman" w:hAnsi="Times New Roman" w:cs="Times New Roman"/>
          <w:sz w:val="24"/>
          <w:szCs w:val="24"/>
        </w:rPr>
        <w:t xml:space="preserve"> koji se može preuzeti s web stranice Općine Štrigova </w:t>
      </w:r>
      <w:hyperlink r:id="rId5" w:history="1">
        <w:r w:rsidRPr="00C77584">
          <w:rPr>
            <w:rStyle w:val="Hyperlink"/>
            <w:rFonts w:ascii="Times New Roman" w:hAnsi="Times New Roman" w:cs="Times New Roman"/>
            <w:sz w:val="24"/>
            <w:szCs w:val="24"/>
          </w:rPr>
          <w:t>https://opcinastrigova.hr/</w:t>
        </w:r>
      </w:hyperlink>
      <w:r>
        <w:rPr>
          <w:rFonts w:ascii="Times New Roman" w:hAnsi="Times New Roman" w:cs="Times New Roman"/>
          <w:sz w:val="24"/>
          <w:szCs w:val="24"/>
        </w:rPr>
        <w:t xml:space="preserve"> .</w:t>
      </w:r>
    </w:p>
    <w:p w14:paraId="6F63F846" w14:textId="6C7BCAFE" w:rsidR="00CD37F1" w:rsidRDefault="00CD37F1" w:rsidP="00CD37F1">
      <w:pPr>
        <w:jc w:val="both"/>
        <w:rPr>
          <w:rFonts w:ascii="Times New Roman" w:hAnsi="Times New Roman" w:cs="Times New Roman"/>
          <w:sz w:val="24"/>
          <w:szCs w:val="24"/>
        </w:rPr>
      </w:pPr>
      <w:r>
        <w:rPr>
          <w:rFonts w:ascii="Times New Roman" w:hAnsi="Times New Roman" w:cs="Times New Roman"/>
          <w:sz w:val="24"/>
          <w:szCs w:val="24"/>
        </w:rPr>
        <w:t>Zahtjevu za ostvarivanje prava na poticajnu naknadu prilaže se obavezno sjedeća dokumentacija:</w:t>
      </w:r>
    </w:p>
    <w:p w14:paraId="380CE3A9" w14:textId="77777777" w:rsidR="00CD37F1" w:rsidRPr="00CD37F1" w:rsidRDefault="00CD37F1" w:rsidP="00CD37F1">
      <w:pPr>
        <w:pStyle w:val="ListParagraph"/>
        <w:numPr>
          <w:ilvl w:val="0"/>
          <w:numId w:val="4"/>
        </w:numPr>
        <w:jc w:val="both"/>
        <w:rPr>
          <w:rFonts w:ascii="Times New Roman" w:hAnsi="Times New Roman" w:cs="Times New Roman"/>
          <w:sz w:val="24"/>
          <w:szCs w:val="24"/>
        </w:rPr>
      </w:pPr>
      <w:bookmarkStart w:id="1" w:name="_Hlk200018094"/>
      <w:r w:rsidRPr="00CD37F1">
        <w:rPr>
          <w:rFonts w:ascii="Times New Roman" w:hAnsi="Times New Roman" w:cs="Times New Roman"/>
          <w:sz w:val="24"/>
          <w:szCs w:val="24"/>
        </w:rPr>
        <w:t>preslika ugovora o radu na neodređeno, puno radno vrijeme (za radno mjesto na temelju kojeg se traži isplata poticajne naknade),</w:t>
      </w:r>
    </w:p>
    <w:p w14:paraId="6186A7E7" w14:textId="77777777" w:rsidR="00CD37F1" w:rsidRPr="00CD37F1" w:rsidRDefault="00CD37F1" w:rsidP="00CD37F1">
      <w:pPr>
        <w:pStyle w:val="ListParagraph"/>
        <w:numPr>
          <w:ilvl w:val="0"/>
          <w:numId w:val="4"/>
        </w:numPr>
        <w:jc w:val="both"/>
        <w:rPr>
          <w:rFonts w:ascii="Times New Roman" w:hAnsi="Times New Roman" w:cs="Times New Roman"/>
          <w:sz w:val="24"/>
          <w:szCs w:val="24"/>
        </w:rPr>
      </w:pPr>
      <w:r w:rsidRPr="00CD37F1">
        <w:rPr>
          <w:rFonts w:ascii="Times New Roman" w:hAnsi="Times New Roman" w:cs="Times New Roman"/>
          <w:sz w:val="24"/>
          <w:szCs w:val="24"/>
        </w:rPr>
        <w:t>potvrda o radno-pravnom statusu osiguranika koju izdaje Hrvatski zavod za mirovinsko osiguranje (ne starija od 30 dana od dana podnošenja zahtjeva),</w:t>
      </w:r>
    </w:p>
    <w:p w14:paraId="05E43D23" w14:textId="27FF5A75" w:rsidR="00CD37F1" w:rsidRPr="00CD37F1" w:rsidRDefault="00CD37F1" w:rsidP="00CD37F1">
      <w:pPr>
        <w:pStyle w:val="ListParagraph"/>
        <w:numPr>
          <w:ilvl w:val="0"/>
          <w:numId w:val="4"/>
        </w:numPr>
        <w:jc w:val="both"/>
        <w:rPr>
          <w:rFonts w:ascii="Times New Roman" w:hAnsi="Times New Roman" w:cs="Times New Roman"/>
          <w:sz w:val="24"/>
          <w:szCs w:val="24"/>
        </w:rPr>
      </w:pPr>
      <w:r w:rsidRPr="00CD37F1">
        <w:rPr>
          <w:rFonts w:ascii="Times New Roman" w:hAnsi="Times New Roman" w:cs="Times New Roman"/>
          <w:sz w:val="24"/>
          <w:szCs w:val="24"/>
        </w:rPr>
        <w:t>preslika osobne iskaznice.</w:t>
      </w:r>
    </w:p>
    <w:bookmarkEnd w:id="1"/>
    <w:p w14:paraId="58D27EE5" w14:textId="6D609742" w:rsidR="00CD37F1" w:rsidRDefault="00CD37F1" w:rsidP="00CD37F1">
      <w:pPr>
        <w:jc w:val="both"/>
        <w:rPr>
          <w:rFonts w:ascii="Times New Roman" w:hAnsi="Times New Roman" w:cs="Times New Roman"/>
          <w:sz w:val="24"/>
          <w:szCs w:val="24"/>
        </w:rPr>
      </w:pPr>
      <w:r w:rsidRPr="00CD37F1">
        <w:rPr>
          <w:rFonts w:ascii="Times New Roman" w:hAnsi="Times New Roman" w:cs="Times New Roman"/>
          <w:sz w:val="24"/>
          <w:szCs w:val="24"/>
        </w:rPr>
        <w:t>Zahtjevu za ostvarivanje prava na poticajnu naknadu</w:t>
      </w:r>
      <w:r>
        <w:rPr>
          <w:rFonts w:ascii="Times New Roman" w:hAnsi="Times New Roman" w:cs="Times New Roman"/>
          <w:sz w:val="24"/>
          <w:szCs w:val="24"/>
        </w:rPr>
        <w:t xml:space="preserve"> s propisanom dokumentacijom koja se prilaže zahtjevu dostavlja se u zatvorenoj omotnici na adresu Općine Štrigova:</w:t>
      </w:r>
    </w:p>
    <w:p w14:paraId="2FF02C15" w14:textId="239F0BB1" w:rsidR="00CD37F1" w:rsidRPr="008E2687" w:rsidRDefault="00CD37F1" w:rsidP="00CD37F1">
      <w:pPr>
        <w:jc w:val="center"/>
        <w:rPr>
          <w:rFonts w:ascii="Times New Roman" w:hAnsi="Times New Roman" w:cs="Times New Roman"/>
          <w:i/>
          <w:iCs/>
          <w:sz w:val="24"/>
          <w:szCs w:val="24"/>
        </w:rPr>
      </w:pPr>
      <w:r w:rsidRPr="008E2687">
        <w:rPr>
          <w:rFonts w:ascii="Times New Roman" w:hAnsi="Times New Roman" w:cs="Times New Roman"/>
          <w:i/>
          <w:iCs/>
          <w:sz w:val="24"/>
          <w:szCs w:val="24"/>
        </w:rPr>
        <w:t>Općina Štrigova</w:t>
      </w:r>
      <w:r w:rsidRPr="008E2687">
        <w:rPr>
          <w:rFonts w:ascii="Times New Roman" w:hAnsi="Times New Roman" w:cs="Times New Roman"/>
          <w:i/>
          <w:iCs/>
          <w:sz w:val="24"/>
          <w:szCs w:val="24"/>
        </w:rPr>
        <w:br/>
        <w:t>Štrigova 87</w:t>
      </w:r>
      <w:r w:rsidRPr="008E2687">
        <w:rPr>
          <w:rFonts w:ascii="Times New Roman" w:hAnsi="Times New Roman" w:cs="Times New Roman"/>
          <w:i/>
          <w:iCs/>
          <w:sz w:val="24"/>
          <w:szCs w:val="24"/>
        </w:rPr>
        <w:br/>
        <w:t>HR-40312 Štrigova</w:t>
      </w:r>
    </w:p>
    <w:p w14:paraId="660F573C" w14:textId="5FC4125E" w:rsidR="00CD37F1" w:rsidRDefault="00CD37F1" w:rsidP="00CD37F1">
      <w:pPr>
        <w:rPr>
          <w:rFonts w:ascii="Times New Roman" w:hAnsi="Times New Roman" w:cs="Times New Roman"/>
          <w:sz w:val="24"/>
          <w:szCs w:val="24"/>
        </w:rPr>
      </w:pPr>
      <w:r>
        <w:rPr>
          <w:rFonts w:ascii="Times New Roman" w:hAnsi="Times New Roman" w:cs="Times New Roman"/>
          <w:sz w:val="24"/>
          <w:szCs w:val="24"/>
        </w:rPr>
        <w:t>s nazn</w:t>
      </w:r>
      <w:r w:rsidR="001238A1">
        <w:rPr>
          <w:rFonts w:ascii="Times New Roman" w:hAnsi="Times New Roman" w:cs="Times New Roman"/>
          <w:sz w:val="24"/>
          <w:szCs w:val="24"/>
        </w:rPr>
        <w:t>a</w:t>
      </w:r>
      <w:r>
        <w:rPr>
          <w:rFonts w:ascii="Times New Roman" w:hAnsi="Times New Roman" w:cs="Times New Roman"/>
          <w:sz w:val="24"/>
          <w:szCs w:val="24"/>
        </w:rPr>
        <w:t>kom: J</w:t>
      </w:r>
      <w:r w:rsidRPr="00CD37F1">
        <w:rPr>
          <w:rFonts w:ascii="Times New Roman" w:hAnsi="Times New Roman" w:cs="Times New Roman"/>
          <w:sz w:val="24"/>
          <w:szCs w:val="24"/>
        </w:rPr>
        <w:t>avni poziv</w:t>
      </w:r>
      <w:r>
        <w:rPr>
          <w:rFonts w:ascii="Times New Roman" w:hAnsi="Times New Roman" w:cs="Times New Roman"/>
          <w:sz w:val="24"/>
          <w:szCs w:val="24"/>
        </w:rPr>
        <w:t xml:space="preserve"> </w:t>
      </w:r>
      <w:r w:rsidRPr="00CD37F1">
        <w:rPr>
          <w:rFonts w:ascii="Times New Roman" w:hAnsi="Times New Roman" w:cs="Times New Roman"/>
          <w:sz w:val="24"/>
          <w:szCs w:val="24"/>
        </w:rPr>
        <w:t>za ostvarivanje prava na poticajnu nakn</w:t>
      </w:r>
      <w:r w:rsidR="001238A1">
        <w:rPr>
          <w:rFonts w:ascii="Times New Roman" w:hAnsi="Times New Roman" w:cs="Times New Roman"/>
          <w:sz w:val="24"/>
          <w:szCs w:val="24"/>
        </w:rPr>
        <w:t>a</w:t>
      </w:r>
      <w:r w:rsidRPr="00CD37F1">
        <w:rPr>
          <w:rFonts w:ascii="Times New Roman" w:hAnsi="Times New Roman" w:cs="Times New Roman"/>
          <w:sz w:val="24"/>
          <w:szCs w:val="24"/>
        </w:rPr>
        <w:t>du za 202</w:t>
      </w:r>
      <w:r w:rsidR="00C546BE">
        <w:rPr>
          <w:rFonts w:ascii="Times New Roman" w:hAnsi="Times New Roman" w:cs="Times New Roman"/>
          <w:sz w:val="24"/>
          <w:szCs w:val="24"/>
        </w:rPr>
        <w:t>6</w:t>
      </w:r>
      <w:r w:rsidRPr="00CD37F1">
        <w:rPr>
          <w:rFonts w:ascii="Times New Roman" w:hAnsi="Times New Roman" w:cs="Times New Roman"/>
          <w:sz w:val="24"/>
          <w:szCs w:val="24"/>
        </w:rPr>
        <w:t>. godinu</w:t>
      </w:r>
      <w:r>
        <w:rPr>
          <w:rFonts w:ascii="Times New Roman" w:hAnsi="Times New Roman" w:cs="Times New Roman"/>
          <w:sz w:val="24"/>
          <w:szCs w:val="24"/>
        </w:rPr>
        <w:br/>
        <w:t>na omotnicu naznačiti: Ime i prezime te adresu podnositelja zahtjeva</w:t>
      </w:r>
    </w:p>
    <w:p w14:paraId="12DF37D8" w14:textId="647F0BAA" w:rsidR="00CD37F1" w:rsidRDefault="00CD37F1" w:rsidP="00CD37F1">
      <w:pPr>
        <w:rPr>
          <w:rFonts w:ascii="Times New Roman" w:hAnsi="Times New Roman" w:cs="Times New Roman"/>
          <w:sz w:val="24"/>
          <w:szCs w:val="24"/>
        </w:rPr>
      </w:pPr>
      <w:r w:rsidRPr="00CD37F1">
        <w:rPr>
          <w:rFonts w:ascii="Times New Roman" w:hAnsi="Times New Roman" w:cs="Times New Roman"/>
          <w:sz w:val="24"/>
          <w:szCs w:val="24"/>
        </w:rPr>
        <w:t>Zahtjevu za ostvarivanje prava na poticajnu naknadu</w:t>
      </w:r>
      <w:r>
        <w:rPr>
          <w:rFonts w:ascii="Times New Roman" w:hAnsi="Times New Roman" w:cs="Times New Roman"/>
          <w:sz w:val="24"/>
          <w:szCs w:val="24"/>
        </w:rPr>
        <w:t xml:space="preserve"> podnosi se Općini Štrigova najkasnije do </w:t>
      </w:r>
      <w:r w:rsidR="00C546BE">
        <w:rPr>
          <w:rFonts w:ascii="Times New Roman" w:hAnsi="Times New Roman" w:cs="Times New Roman"/>
          <w:sz w:val="24"/>
          <w:szCs w:val="24"/>
        </w:rPr>
        <w:t>6</w:t>
      </w:r>
      <w:r w:rsidR="008E2687">
        <w:rPr>
          <w:rFonts w:ascii="Times New Roman" w:hAnsi="Times New Roman" w:cs="Times New Roman"/>
          <w:sz w:val="24"/>
          <w:szCs w:val="24"/>
        </w:rPr>
        <w:t xml:space="preserve">. </w:t>
      </w:r>
      <w:r w:rsidR="00C546BE">
        <w:rPr>
          <w:rFonts w:ascii="Times New Roman" w:hAnsi="Times New Roman" w:cs="Times New Roman"/>
          <w:sz w:val="24"/>
          <w:szCs w:val="24"/>
        </w:rPr>
        <w:t>ožujka</w:t>
      </w:r>
      <w:r w:rsidR="008E2687">
        <w:rPr>
          <w:rFonts w:ascii="Times New Roman" w:hAnsi="Times New Roman" w:cs="Times New Roman"/>
          <w:sz w:val="24"/>
          <w:szCs w:val="24"/>
        </w:rPr>
        <w:t xml:space="preserve"> 202</w:t>
      </w:r>
      <w:r w:rsidR="00C546BE">
        <w:rPr>
          <w:rFonts w:ascii="Times New Roman" w:hAnsi="Times New Roman" w:cs="Times New Roman"/>
          <w:sz w:val="24"/>
          <w:szCs w:val="24"/>
        </w:rPr>
        <w:t>6</w:t>
      </w:r>
      <w:r w:rsidR="008E2687">
        <w:rPr>
          <w:rFonts w:ascii="Times New Roman" w:hAnsi="Times New Roman" w:cs="Times New Roman"/>
          <w:sz w:val="24"/>
          <w:szCs w:val="24"/>
        </w:rPr>
        <w:t>. godine.</w:t>
      </w:r>
    </w:p>
    <w:p w14:paraId="1CEF153D" w14:textId="5B7963CD" w:rsidR="008E2687" w:rsidRDefault="008E2687" w:rsidP="008E2687">
      <w:pPr>
        <w:rPr>
          <w:rFonts w:ascii="Times New Roman" w:hAnsi="Times New Roman" w:cs="Times New Roman"/>
          <w:sz w:val="24"/>
          <w:szCs w:val="24"/>
        </w:rPr>
      </w:pPr>
      <w:r w:rsidRPr="008E2687">
        <w:rPr>
          <w:rFonts w:ascii="Times New Roman" w:hAnsi="Times New Roman" w:cs="Times New Roman"/>
          <w:sz w:val="24"/>
          <w:szCs w:val="24"/>
        </w:rPr>
        <w:t>Zahtjevu za ostvarivanje prava na poticajnu naknadu</w:t>
      </w:r>
      <w:r>
        <w:rPr>
          <w:rFonts w:ascii="Times New Roman" w:hAnsi="Times New Roman" w:cs="Times New Roman"/>
          <w:sz w:val="24"/>
          <w:szCs w:val="24"/>
        </w:rPr>
        <w:t xml:space="preserve"> podneseni nakon 6. </w:t>
      </w:r>
      <w:r w:rsidR="00C546BE">
        <w:rPr>
          <w:rFonts w:ascii="Times New Roman" w:hAnsi="Times New Roman" w:cs="Times New Roman"/>
          <w:sz w:val="24"/>
          <w:szCs w:val="24"/>
        </w:rPr>
        <w:t>ožujka</w:t>
      </w:r>
      <w:r>
        <w:rPr>
          <w:rFonts w:ascii="Times New Roman" w:hAnsi="Times New Roman" w:cs="Times New Roman"/>
          <w:sz w:val="24"/>
          <w:szCs w:val="24"/>
        </w:rPr>
        <w:t xml:space="preserve"> 202</w:t>
      </w:r>
      <w:r w:rsidR="00C546BE">
        <w:rPr>
          <w:rFonts w:ascii="Times New Roman" w:hAnsi="Times New Roman" w:cs="Times New Roman"/>
          <w:sz w:val="24"/>
          <w:szCs w:val="24"/>
        </w:rPr>
        <w:t>6</w:t>
      </w:r>
      <w:r>
        <w:rPr>
          <w:rFonts w:ascii="Times New Roman" w:hAnsi="Times New Roman" w:cs="Times New Roman"/>
          <w:sz w:val="24"/>
          <w:szCs w:val="24"/>
        </w:rPr>
        <w:t>. godine odbacit će se kao nepravodobni.</w:t>
      </w:r>
    </w:p>
    <w:p w14:paraId="761DFB4C" w14:textId="27BBD5DF" w:rsidR="008E2687" w:rsidRDefault="008E2687" w:rsidP="008E2687">
      <w:pPr>
        <w:rPr>
          <w:rFonts w:ascii="Times New Roman" w:hAnsi="Times New Roman" w:cs="Times New Roman"/>
          <w:sz w:val="24"/>
          <w:szCs w:val="24"/>
        </w:rPr>
      </w:pPr>
      <w:r>
        <w:rPr>
          <w:rFonts w:ascii="Times New Roman" w:hAnsi="Times New Roman" w:cs="Times New Roman"/>
          <w:sz w:val="24"/>
          <w:szCs w:val="24"/>
        </w:rPr>
        <w:t>NAČIN PREGLEDA I OCJENE ZAHTJEVA ZA OSTVARIVANJE PRAVA NA POTICAJNU NAKNADU</w:t>
      </w:r>
    </w:p>
    <w:p w14:paraId="74DE5CBB" w14:textId="0403D76C" w:rsidR="00F33A88" w:rsidRDefault="00F33A88" w:rsidP="00F33A88">
      <w:pPr>
        <w:pStyle w:val="ListParagraph"/>
        <w:numPr>
          <w:ilvl w:val="0"/>
          <w:numId w:val="3"/>
        </w:numPr>
        <w:jc w:val="center"/>
        <w:rPr>
          <w:rFonts w:ascii="Times New Roman" w:hAnsi="Times New Roman" w:cs="Times New Roman"/>
          <w:sz w:val="24"/>
          <w:szCs w:val="24"/>
        </w:rPr>
      </w:pPr>
    </w:p>
    <w:p w14:paraId="2512DACC" w14:textId="7CA1D26C" w:rsidR="00F33A88" w:rsidRDefault="00F33A88" w:rsidP="00F33A88">
      <w:pPr>
        <w:rPr>
          <w:rFonts w:ascii="Times New Roman" w:hAnsi="Times New Roman" w:cs="Times New Roman"/>
          <w:sz w:val="24"/>
          <w:szCs w:val="24"/>
        </w:rPr>
      </w:pPr>
      <w:r>
        <w:rPr>
          <w:rFonts w:ascii="Times New Roman" w:hAnsi="Times New Roman" w:cs="Times New Roman"/>
          <w:sz w:val="24"/>
          <w:szCs w:val="24"/>
        </w:rPr>
        <w:t>Pregled i ocjenu zahtjeva</w:t>
      </w:r>
      <w:r w:rsidRPr="00F33A88">
        <w:t xml:space="preserve"> </w:t>
      </w:r>
      <w:r w:rsidRPr="00F33A88">
        <w:rPr>
          <w:rFonts w:ascii="Times New Roman" w:hAnsi="Times New Roman" w:cs="Times New Roman"/>
          <w:sz w:val="24"/>
          <w:szCs w:val="24"/>
        </w:rPr>
        <w:t>za ostvarivanje prava na poticajnu naknadu</w:t>
      </w:r>
      <w:r>
        <w:rPr>
          <w:rFonts w:ascii="Times New Roman" w:hAnsi="Times New Roman" w:cs="Times New Roman"/>
          <w:sz w:val="24"/>
          <w:szCs w:val="24"/>
        </w:rPr>
        <w:t xml:space="preserve"> vrši povjerenstvo koje imenuje općinski načelnik (u daljnjem tekstu: Povjerenstvo).</w:t>
      </w:r>
    </w:p>
    <w:p w14:paraId="3FB6A02B" w14:textId="77777777" w:rsidR="00F33A88" w:rsidRPr="009053F2" w:rsidRDefault="00F33A88" w:rsidP="00F33A88">
      <w:pPr>
        <w:pStyle w:val="BodyText"/>
        <w:rPr>
          <w:bCs/>
          <w:sz w:val="24"/>
        </w:rPr>
      </w:pPr>
      <w:r w:rsidRPr="009053F2">
        <w:rPr>
          <w:bCs/>
          <w:sz w:val="24"/>
        </w:rPr>
        <w:t>Povjerenstvo prilikom pregleda i ocjene zahtjeva za isplatu poticajne naknade utvrđuje</w:t>
      </w:r>
      <w:r>
        <w:rPr>
          <w:bCs/>
          <w:sz w:val="24"/>
        </w:rPr>
        <w:t xml:space="preserve"> </w:t>
      </w:r>
      <w:r w:rsidRPr="009053F2">
        <w:rPr>
          <w:bCs/>
          <w:sz w:val="24"/>
        </w:rPr>
        <w:t>sljedeće:</w:t>
      </w:r>
    </w:p>
    <w:p w14:paraId="5C2B62EB" w14:textId="77777777" w:rsidR="00F33A88" w:rsidRDefault="00F33A88" w:rsidP="00F33A88">
      <w:pPr>
        <w:pStyle w:val="BodyText"/>
        <w:numPr>
          <w:ilvl w:val="0"/>
          <w:numId w:val="5"/>
        </w:numPr>
        <w:rPr>
          <w:bCs/>
          <w:sz w:val="24"/>
        </w:rPr>
      </w:pPr>
      <w:r w:rsidRPr="00C95BEC">
        <w:rPr>
          <w:bCs/>
          <w:sz w:val="24"/>
        </w:rPr>
        <w:t>je li zahtjev podnesen na način i u roku propisanom Javnim pozivom,</w:t>
      </w:r>
    </w:p>
    <w:p w14:paraId="077EC54A" w14:textId="77777777" w:rsidR="00F33A88" w:rsidRDefault="00F33A88" w:rsidP="00F33A88">
      <w:pPr>
        <w:pStyle w:val="BodyText"/>
        <w:numPr>
          <w:ilvl w:val="0"/>
          <w:numId w:val="5"/>
        </w:numPr>
        <w:rPr>
          <w:bCs/>
          <w:sz w:val="24"/>
        </w:rPr>
      </w:pPr>
      <w:r w:rsidRPr="00C95BEC">
        <w:rPr>
          <w:bCs/>
          <w:sz w:val="24"/>
        </w:rPr>
        <w:t>je li zahtjev podnesen od strane ovlaštenog podnositelja zahtjeva,</w:t>
      </w:r>
    </w:p>
    <w:p w14:paraId="25635B49" w14:textId="77777777" w:rsidR="00F33A88" w:rsidRDefault="00F33A88" w:rsidP="00F33A88">
      <w:pPr>
        <w:pStyle w:val="BodyText"/>
        <w:numPr>
          <w:ilvl w:val="0"/>
          <w:numId w:val="5"/>
        </w:numPr>
        <w:rPr>
          <w:bCs/>
          <w:sz w:val="24"/>
        </w:rPr>
      </w:pPr>
      <w:r w:rsidRPr="00C95BEC">
        <w:rPr>
          <w:bCs/>
          <w:sz w:val="24"/>
        </w:rPr>
        <w:t>je li zahtjevu priložena sva propisana dokumentacija,</w:t>
      </w:r>
    </w:p>
    <w:p w14:paraId="4B8746E6" w14:textId="6A14E366" w:rsidR="00F33A88" w:rsidRPr="00F33A88" w:rsidRDefault="00F33A88" w:rsidP="00F33A88">
      <w:pPr>
        <w:pStyle w:val="BodyText"/>
        <w:numPr>
          <w:ilvl w:val="0"/>
          <w:numId w:val="5"/>
        </w:numPr>
        <w:spacing w:after="240"/>
        <w:rPr>
          <w:bCs/>
          <w:sz w:val="24"/>
        </w:rPr>
      </w:pPr>
      <w:r w:rsidRPr="00C95BEC">
        <w:rPr>
          <w:bCs/>
          <w:sz w:val="24"/>
        </w:rPr>
        <w:t>jesu li ispunjeni svi uvjeti za priznavanje prava na poticajnu naknadu propisani Javnim</w:t>
      </w:r>
      <w:r>
        <w:rPr>
          <w:bCs/>
          <w:sz w:val="24"/>
        </w:rPr>
        <w:t xml:space="preserve"> </w:t>
      </w:r>
      <w:r w:rsidRPr="00C95BEC">
        <w:rPr>
          <w:bCs/>
          <w:sz w:val="24"/>
        </w:rPr>
        <w:t>pozivom i ovim Programom.</w:t>
      </w:r>
    </w:p>
    <w:p w14:paraId="5D64605D" w14:textId="6FACE50E" w:rsidR="00F33A88" w:rsidRDefault="00F33A88" w:rsidP="00F33A88">
      <w:pPr>
        <w:pStyle w:val="ListParagraph"/>
        <w:numPr>
          <w:ilvl w:val="0"/>
          <w:numId w:val="3"/>
        </w:numPr>
        <w:jc w:val="center"/>
        <w:rPr>
          <w:rFonts w:ascii="Times New Roman" w:hAnsi="Times New Roman" w:cs="Times New Roman"/>
          <w:sz w:val="24"/>
          <w:szCs w:val="24"/>
        </w:rPr>
      </w:pPr>
    </w:p>
    <w:p w14:paraId="583A09A6" w14:textId="665F437C" w:rsidR="00F33A88" w:rsidRDefault="00F33A88" w:rsidP="00F33A88">
      <w:pPr>
        <w:rPr>
          <w:rFonts w:ascii="Times New Roman" w:hAnsi="Times New Roman" w:cs="Times New Roman"/>
          <w:sz w:val="24"/>
          <w:szCs w:val="24"/>
        </w:rPr>
      </w:pPr>
      <w:r w:rsidRPr="00F33A88">
        <w:rPr>
          <w:rFonts w:ascii="Times New Roman" w:hAnsi="Times New Roman" w:cs="Times New Roman"/>
          <w:sz w:val="24"/>
          <w:szCs w:val="24"/>
        </w:rPr>
        <w:t>Odluku o isplati poticajne naknade donosi općinski načelnik na prijedlog Povjerenstva.</w:t>
      </w:r>
    </w:p>
    <w:p w14:paraId="219166FA" w14:textId="4947A48D" w:rsidR="00F33A88" w:rsidRDefault="00F33A88" w:rsidP="00F33A88">
      <w:pPr>
        <w:rPr>
          <w:rFonts w:ascii="Times New Roman" w:hAnsi="Times New Roman" w:cs="Times New Roman"/>
          <w:sz w:val="24"/>
          <w:szCs w:val="24"/>
        </w:rPr>
      </w:pPr>
      <w:r>
        <w:rPr>
          <w:rFonts w:ascii="Times New Roman" w:hAnsi="Times New Roman" w:cs="Times New Roman"/>
          <w:sz w:val="24"/>
          <w:szCs w:val="24"/>
        </w:rPr>
        <w:lastRenderedPageBreak/>
        <w:t>ODREDBE VEZANE UZ SKLAPANJE I PROVEDBA UGOVORA O DODJELI POTICAJNE NAKNADE</w:t>
      </w:r>
    </w:p>
    <w:p w14:paraId="4DAF0B72" w14:textId="6E9AC1EA" w:rsidR="00F33A88" w:rsidRDefault="00F33A88" w:rsidP="00F33A88">
      <w:pPr>
        <w:pStyle w:val="ListParagraph"/>
        <w:numPr>
          <w:ilvl w:val="0"/>
          <w:numId w:val="3"/>
        </w:numPr>
        <w:jc w:val="center"/>
        <w:rPr>
          <w:rFonts w:ascii="Times New Roman" w:hAnsi="Times New Roman" w:cs="Times New Roman"/>
          <w:sz w:val="24"/>
          <w:szCs w:val="24"/>
        </w:rPr>
      </w:pPr>
    </w:p>
    <w:p w14:paraId="26C88D2B" w14:textId="58F8F581" w:rsidR="00F33A88" w:rsidRDefault="00CE6E6F" w:rsidP="00CE6E6F">
      <w:pPr>
        <w:jc w:val="both"/>
        <w:rPr>
          <w:rFonts w:ascii="Times New Roman" w:hAnsi="Times New Roman" w:cs="Times New Roman"/>
          <w:sz w:val="24"/>
          <w:szCs w:val="24"/>
        </w:rPr>
      </w:pPr>
      <w:r w:rsidRPr="00CE6E6F">
        <w:rPr>
          <w:rFonts w:ascii="Times New Roman" w:hAnsi="Times New Roman" w:cs="Times New Roman"/>
          <w:sz w:val="24"/>
          <w:szCs w:val="24"/>
        </w:rPr>
        <w:t>Doktor medicine</w:t>
      </w:r>
      <w:r w:rsidR="00850BD0">
        <w:rPr>
          <w:rFonts w:ascii="Times New Roman" w:hAnsi="Times New Roman" w:cs="Times New Roman"/>
          <w:sz w:val="24"/>
          <w:szCs w:val="24"/>
        </w:rPr>
        <w:t xml:space="preserve">/ </w:t>
      </w:r>
      <w:bookmarkStart w:id="2" w:name="_Hlk200017401"/>
      <w:r w:rsidRPr="00CE6E6F">
        <w:rPr>
          <w:rFonts w:ascii="Times New Roman" w:hAnsi="Times New Roman" w:cs="Times New Roman"/>
          <w:sz w:val="24"/>
          <w:szCs w:val="24"/>
        </w:rPr>
        <w:t>doktor medicine specijalist za obiteljsku medicinu</w:t>
      </w:r>
      <w:bookmarkEnd w:id="2"/>
      <w:r w:rsidRPr="00CE6E6F">
        <w:rPr>
          <w:rFonts w:ascii="Times New Roman" w:hAnsi="Times New Roman" w:cs="Times New Roman"/>
          <w:sz w:val="24"/>
          <w:szCs w:val="24"/>
        </w:rPr>
        <w:t xml:space="preserve"> i </w:t>
      </w:r>
      <w:bookmarkStart w:id="3" w:name="_Hlk200017459"/>
      <w:r w:rsidRPr="00CE6E6F">
        <w:rPr>
          <w:rFonts w:ascii="Times New Roman" w:hAnsi="Times New Roman" w:cs="Times New Roman"/>
          <w:sz w:val="24"/>
          <w:szCs w:val="24"/>
        </w:rPr>
        <w:t>medicinska sestra</w:t>
      </w:r>
      <w:bookmarkEnd w:id="3"/>
      <w:r w:rsidRPr="00CE6E6F">
        <w:rPr>
          <w:rFonts w:ascii="Times New Roman" w:hAnsi="Times New Roman" w:cs="Times New Roman"/>
          <w:sz w:val="24"/>
          <w:szCs w:val="24"/>
        </w:rPr>
        <w:t>/</w:t>
      </w:r>
      <w:bookmarkStart w:id="4" w:name="_Hlk200017470"/>
      <w:r w:rsidRPr="00CE6E6F">
        <w:rPr>
          <w:rFonts w:ascii="Times New Roman" w:hAnsi="Times New Roman" w:cs="Times New Roman"/>
          <w:sz w:val="24"/>
          <w:szCs w:val="24"/>
        </w:rPr>
        <w:t>medicinski tehničar</w:t>
      </w:r>
      <w:bookmarkEnd w:id="4"/>
      <w:r w:rsidRPr="00CE6E6F">
        <w:rPr>
          <w:rFonts w:ascii="Times New Roman" w:hAnsi="Times New Roman" w:cs="Times New Roman"/>
          <w:sz w:val="24"/>
          <w:szCs w:val="24"/>
        </w:rPr>
        <w:t xml:space="preserve"> kojemu je odlukom općinskog načelnika priznato pravo na poticajnu naknadu duž</w:t>
      </w:r>
      <w:r>
        <w:rPr>
          <w:rFonts w:ascii="Times New Roman" w:hAnsi="Times New Roman" w:cs="Times New Roman"/>
          <w:sz w:val="24"/>
          <w:szCs w:val="24"/>
        </w:rPr>
        <w:t>ni su</w:t>
      </w:r>
      <w:r w:rsidRPr="00CE6E6F">
        <w:rPr>
          <w:rFonts w:ascii="Times New Roman" w:hAnsi="Times New Roman" w:cs="Times New Roman"/>
          <w:sz w:val="24"/>
          <w:szCs w:val="24"/>
        </w:rPr>
        <w:t xml:space="preserve"> sklopiti s Općinom </w:t>
      </w:r>
      <w:r w:rsidR="00937024">
        <w:rPr>
          <w:rFonts w:ascii="Times New Roman" w:hAnsi="Times New Roman" w:cs="Times New Roman"/>
          <w:sz w:val="24"/>
          <w:szCs w:val="24"/>
        </w:rPr>
        <w:t xml:space="preserve">Štrigova </w:t>
      </w:r>
      <w:r w:rsidRPr="00CE6E6F">
        <w:rPr>
          <w:rFonts w:ascii="Times New Roman" w:hAnsi="Times New Roman" w:cs="Times New Roman"/>
          <w:sz w:val="24"/>
          <w:szCs w:val="24"/>
        </w:rPr>
        <w:t>ugovor o dodjeli poticajne naknade</w:t>
      </w:r>
      <w:r>
        <w:rPr>
          <w:rFonts w:ascii="Times New Roman" w:hAnsi="Times New Roman" w:cs="Times New Roman"/>
          <w:sz w:val="24"/>
          <w:szCs w:val="24"/>
        </w:rPr>
        <w:t xml:space="preserve"> u roku od 15 dana od dana primitka Odluke o isplati potic</w:t>
      </w:r>
      <w:r w:rsidR="001238A1">
        <w:rPr>
          <w:rFonts w:ascii="Times New Roman" w:hAnsi="Times New Roman" w:cs="Times New Roman"/>
          <w:sz w:val="24"/>
          <w:szCs w:val="24"/>
        </w:rPr>
        <w:t>a</w:t>
      </w:r>
      <w:r>
        <w:rPr>
          <w:rFonts w:ascii="Times New Roman" w:hAnsi="Times New Roman" w:cs="Times New Roman"/>
          <w:sz w:val="24"/>
          <w:szCs w:val="24"/>
        </w:rPr>
        <w:t>jne naknade i poziva na sklapanje ugovora u suprotnom će se smatrati da su odustali od svog zahtjeva za ostvarivanje prava na poticajnu naknadu.</w:t>
      </w:r>
    </w:p>
    <w:p w14:paraId="680EFE69" w14:textId="7A642F7D" w:rsidR="00937024" w:rsidRDefault="00937024" w:rsidP="00CE6E6F">
      <w:pPr>
        <w:jc w:val="both"/>
        <w:rPr>
          <w:rFonts w:ascii="Times New Roman" w:hAnsi="Times New Roman" w:cs="Times New Roman"/>
          <w:sz w:val="24"/>
          <w:szCs w:val="24"/>
        </w:rPr>
      </w:pPr>
      <w:r w:rsidRPr="00937024">
        <w:rPr>
          <w:rFonts w:ascii="Times New Roman" w:hAnsi="Times New Roman" w:cs="Times New Roman"/>
          <w:sz w:val="24"/>
          <w:szCs w:val="24"/>
        </w:rPr>
        <w:t>Doktor medicine ili doktor medicine specijalist za obiteljsku medicinu i medicinska sestra/medicinski tehničar</w:t>
      </w:r>
      <w:r>
        <w:rPr>
          <w:rFonts w:ascii="Times New Roman" w:hAnsi="Times New Roman" w:cs="Times New Roman"/>
          <w:sz w:val="24"/>
          <w:szCs w:val="24"/>
        </w:rPr>
        <w:t xml:space="preserve"> koji s Općinom Štrigova sklopi ugovor o dodjeli poticajne naknade smatra se korisnikom poticajne naknade u smislu ovog Javnog poziva.</w:t>
      </w:r>
    </w:p>
    <w:p w14:paraId="4A845D78" w14:textId="0B770F7B" w:rsidR="00937024" w:rsidRDefault="00937024" w:rsidP="00937024">
      <w:pPr>
        <w:pStyle w:val="ListParagraph"/>
        <w:numPr>
          <w:ilvl w:val="0"/>
          <w:numId w:val="3"/>
        </w:numPr>
        <w:jc w:val="center"/>
        <w:rPr>
          <w:rFonts w:ascii="Times New Roman" w:hAnsi="Times New Roman" w:cs="Times New Roman"/>
          <w:sz w:val="24"/>
          <w:szCs w:val="24"/>
        </w:rPr>
      </w:pPr>
    </w:p>
    <w:p w14:paraId="6DE17F32" w14:textId="54F13EE3" w:rsidR="00937024" w:rsidRDefault="00937024" w:rsidP="00E74502">
      <w:pPr>
        <w:jc w:val="both"/>
        <w:rPr>
          <w:rFonts w:ascii="Times New Roman" w:hAnsi="Times New Roman" w:cs="Times New Roman"/>
          <w:sz w:val="24"/>
          <w:szCs w:val="24"/>
        </w:rPr>
      </w:pPr>
      <w:r>
        <w:rPr>
          <w:rFonts w:ascii="Times New Roman" w:hAnsi="Times New Roman" w:cs="Times New Roman"/>
          <w:sz w:val="24"/>
          <w:szCs w:val="24"/>
        </w:rPr>
        <w:t xml:space="preserve">Korisnik poticajne naknade obvezan je ostati bez prekida u radnom odnosu na neodređeno, puno radno vrijeme u </w:t>
      </w:r>
      <w:r w:rsidRPr="00937024">
        <w:rPr>
          <w:rFonts w:ascii="Times New Roman" w:hAnsi="Times New Roman" w:cs="Times New Roman"/>
          <w:sz w:val="24"/>
          <w:szCs w:val="24"/>
        </w:rPr>
        <w:t>Domu zdravlja u Štrigovi</w:t>
      </w:r>
      <w:r>
        <w:rPr>
          <w:rFonts w:ascii="Times New Roman" w:hAnsi="Times New Roman" w:cs="Times New Roman"/>
          <w:sz w:val="24"/>
          <w:szCs w:val="24"/>
        </w:rPr>
        <w:t xml:space="preserve"> najkraće do kraja kalendarske godine nakon kalendarske godine za koju je ostvario pravo na poticajnu naknadu. Korisnik poticajne naknade u svrhu dokazivanja ispunjenja navedene obveze dužan je Općini Štrigova dostaviti službenu dokumentaciju iz koje je vidljivo ispunjenje navedene obveze i to u roku i na način kako je utvrđeno javim pozivom i ugovorom o dodjeli poticajne naknade.</w:t>
      </w:r>
    </w:p>
    <w:p w14:paraId="00DBCDE9" w14:textId="4DF9F931" w:rsidR="00937024" w:rsidRDefault="00937024" w:rsidP="00E74502">
      <w:pPr>
        <w:jc w:val="both"/>
        <w:rPr>
          <w:rFonts w:ascii="Times New Roman" w:hAnsi="Times New Roman" w:cs="Times New Roman"/>
          <w:sz w:val="24"/>
          <w:szCs w:val="24"/>
        </w:rPr>
      </w:pPr>
      <w:r>
        <w:rPr>
          <w:rFonts w:ascii="Times New Roman" w:hAnsi="Times New Roman" w:cs="Times New Roman"/>
          <w:sz w:val="24"/>
          <w:szCs w:val="24"/>
        </w:rPr>
        <w:t xml:space="preserve">Korisnik poticajne naknade kojemu je radni odnos prestao prije isteka kalendarske godine </w:t>
      </w:r>
      <w:r w:rsidR="009C5C17" w:rsidRPr="009C5C17">
        <w:rPr>
          <w:rFonts w:ascii="Times New Roman" w:hAnsi="Times New Roman" w:cs="Times New Roman"/>
          <w:sz w:val="24"/>
          <w:szCs w:val="24"/>
        </w:rPr>
        <w:t xml:space="preserve">nakon kalendarske godine </w:t>
      </w:r>
      <w:r>
        <w:rPr>
          <w:rFonts w:ascii="Times New Roman" w:hAnsi="Times New Roman" w:cs="Times New Roman"/>
          <w:sz w:val="24"/>
          <w:szCs w:val="24"/>
        </w:rPr>
        <w:t>za koju je ostvario pravo na poticajnu naknadu obvezuje se vratiti Općini Štrigova cjelokupni isplaćeni iznos na ime poticajne naknade za 202</w:t>
      </w:r>
      <w:r w:rsidR="00C546BE">
        <w:rPr>
          <w:rFonts w:ascii="Times New Roman" w:hAnsi="Times New Roman" w:cs="Times New Roman"/>
          <w:sz w:val="24"/>
          <w:szCs w:val="24"/>
        </w:rPr>
        <w:t>6</w:t>
      </w:r>
      <w:r>
        <w:rPr>
          <w:rFonts w:ascii="Times New Roman" w:hAnsi="Times New Roman" w:cs="Times New Roman"/>
          <w:sz w:val="24"/>
          <w:szCs w:val="24"/>
        </w:rPr>
        <w:t>. godinu.</w:t>
      </w:r>
    </w:p>
    <w:p w14:paraId="737C1A04" w14:textId="753FD691" w:rsidR="00E74502" w:rsidRDefault="00E74502" w:rsidP="00E74502">
      <w:pPr>
        <w:jc w:val="both"/>
        <w:rPr>
          <w:rFonts w:ascii="Times New Roman" w:hAnsi="Times New Roman" w:cs="Times New Roman"/>
          <w:sz w:val="24"/>
          <w:szCs w:val="24"/>
        </w:rPr>
      </w:pPr>
      <w:r>
        <w:rPr>
          <w:rFonts w:ascii="Times New Roman" w:hAnsi="Times New Roman" w:cs="Times New Roman"/>
          <w:sz w:val="24"/>
          <w:szCs w:val="24"/>
        </w:rPr>
        <w:t>Za potrebe osiguranja povrata isplaćene poticajne naknade, zbog slučajeva neispunjenja obveza iz ove točke Programa, korisnik poticajne naknade dužan je nakon sklapanja ugovora o dodjeli poticajne naknade, a prije isplate poticajne naknade, predati Općini Štrigova bjanko zadužnicu ovjerenu kod javnog bi</w:t>
      </w:r>
      <w:r w:rsidR="001238A1">
        <w:rPr>
          <w:rFonts w:ascii="Times New Roman" w:hAnsi="Times New Roman" w:cs="Times New Roman"/>
          <w:sz w:val="24"/>
          <w:szCs w:val="24"/>
        </w:rPr>
        <w:t>l</w:t>
      </w:r>
      <w:r>
        <w:rPr>
          <w:rFonts w:ascii="Times New Roman" w:hAnsi="Times New Roman" w:cs="Times New Roman"/>
          <w:sz w:val="24"/>
          <w:szCs w:val="24"/>
        </w:rPr>
        <w:t>ježnika na iznos koji pokriva iznos priznate poticajne naknade. Krajnji rok za dostavu bjanko zadužnice odredit će se ugovorom.</w:t>
      </w:r>
    </w:p>
    <w:p w14:paraId="4B00F397" w14:textId="50ABA444" w:rsidR="00E74502" w:rsidRDefault="00E74502" w:rsidP="00E74502">
      <w:pPr>
        <w:jc w:val="both"/>
        <w:rPr>
          <w:rFonts w:ascii="Times New Roman" w:hAnsi="Times New Roman" w:cs="Times New Roman"/>
          <w:sz w:val="24"/>
          <w:szCs w:val="24"/>
        </w:rPr>
      </w:pPr>
      <w:r>
        <w:rPr>
          <w:rFonts w:ascii="Times New Roman" w:hAnsi="Times New Roman" w:cs="Times New Roman"/>
          <w:sz w:val="24"/>
          <w:szCs w:val="24"/>
        </w:rPr>
        <w:t>ROKOVI I NAČIN DOKAZIVANJA ISPUNJENJA OBVEZA KORISNIKA POTICAJNE NAKNADE</w:t>
      </w:r>
    </w:p>
    <w:p w14:paraId="48AEADD9" w14:textId="51009451" w:rsidR="00E74502" w:rsidRDefault="00E74502" w:rsidP="00E74502">
      <w:pPr>
        <w:pStyle w:val="ListParagraph"/>
        <w:numPr>
          <w:ilvl w:val="0"/>
          <w:numId w:val="3"/>
        </w:numPr>
        <w:jc w:val="center"/>
        <w:rPr>
          <w:rFonts w:ascii="Times New Roman" w:hAnsi="Times New Roman" w:cs="Times New Roman"/>
          <w:sz w:val="24"/>
          <w:szCs w:val="24"/>
        </w:rPr>
      </w:pPr>
    </w:p>
    <w:p w14:paraId="01D73F33" w14:textId="009253F5" w:rsidR="00E74502" w:rsidRDefault="00E74502" w:rsidP="00C063CF">
      <w:pPr>
        <w:jc w:val="both"/>
        <w:rPr>
          <w:rFonts w:ascii="Times New Roman" w:hAnsi="Times New Roman" w:cs="Times New Roman"/>
          <w:sz w:val="24"/>
          <w:szCs w:val="24"/>
        </w:rPr>
      </w:pPr>
      <w:r>
        <w:rPr>
          <w:rFonts w:ascii="Times New Roman" w:hAnsi="Times New Roman" w:cs="Times New Roman"/>
          <w:sz w:val="24"/>
          <w:szCs w:val="24"/>
        </w:rPr>
        <w:t>Korisnik poticajne naknade u svrhu dokazivanja ispunjenja obveze iz točke VIII., stavka 1. ovog Javnog poziva dužan je Općini Štrigova najkasnije do 31. siječnja 20</w:t>
      </w:r>
      <w:r w:rsidR="009C5C17">
        <w:rPr>
          <w:rFonts w:ascii="Times New Roman" w:hAnsi="Times New Roman" w:cs="Times New Roman"/>
          <w:sz w:val="24"/>
          <w:szCs w:val="24"/>
        </w:rPr>
        <w:t>2</w:t>
      </w:r>
      <w:r w:rsidR="00C546BE">
        <w:rPr>
          <w:rFonts w:ascii="Times New Roman" w:hAnsi="Times New Roman" w:cs="Times New Roman"/>
          <w:sz w:val="24"/>
          <w:szCs w:val="24"/>
        </w:rPr>
        <w:t>7</w:t>
      </w:r>
      <w:r>
        <w:rPr>
          <w:rFonts w:ascii="Times New Roman" w:hAnsi="Times New Roman" w:cs="Times New Roman"/>
          <w:sz w:val="24"/>
          <w:szCs w:val="24"/>
        </w:rPr>
        <w:t>. godine dostaviti službenu dokumentaciju iz koje je vidljivo ispunjenje naveden obveze.</w:t>
      </w:r>
    </w:p>
    <w:p w14:paraId="38ED6DE0" w14:textId="77777777" w:rsidR="00C546BE" w:rsidRDefault="00C546BE" w:rsidP="00C063CF">
      <w:pPr>
        <w:jc w:val="both"/>
        <w:rPr>
          <w:rFonts w:ascii="Times New Roman" w:hAnsi="Times New Roman" w:cs="Times New Roman"/>
          <w:sz w:val="24"/>
          <w:szCs w:val="24"/>
        </w:rPr>
      </w:pPr>
    </w:p>
    <w:p w14:paraId="74C9479B" w14:textId="779F2BD4" w:rsidR="00E74502" w:rsidRDefault="00E74502" w:rsidP="00E74502">
      <w:pPr>
        <w:rPr>
          <w:rFonts w:ascii="Times New Roman" w:hAnsi="Times New Roman" w:cs="Times New Roman"/>
          <w:sz w:val="24"/>
          <w:szCs w:val="24"/>
        </w:rPr>
      </w:pPr>
      <w:r>
        <w:rPr>
          <w:rFonts w:ascii="Times New Roman" w:hAnsi="Times New Roman" w:cs="Times New Roman"/>
          <w:sz w:val="24"/>
          <w:szCs w:val="24"/>
        </w:rPr>
        <w:t>ISPLATA POTICAJNE NAKN</w:t>
      </w:r>
      <w:r w:rsidR="001238A1">
        <w:rPr>
          <w:rFonts w:ascii="Times New Roman" w:hAnsi="Times New Roman" w:cs="Times New Roman"/>
          <w:sz w:val="24"/>
          <w:szCs w:val="24"/>
        </w:rPr>
        <w:t>A</w:t>
      </w:r>
      <w:r>
        <w:rPr>
          <w:rFonts w:ascii="Times New Roman" w:hAnsi="Times New Roman" w:cs="Times New Roman"/>
          <w:sz w:val="24"/>
          <w:szCs w:val="24"/>
        </w:rPr>
        <w:t>DE</w:t>
      </w:r>
    </w:p>
    <w:p w14:paraId="0981123F" w14:textId="56D46F27" w:rsidR="00E74502" w:rsidRDefault="00E74502" w:rsidP="00E74502">
      <w:pPr>
        <w:pStyle w:val="ListParagraph"/>
        <w:numPr>
          <w:ilvl w:val="0"/>
          <w:numId w:val="3"/>
        </w:numPr>
        <w:jc w:val="center"/>
        <w:rPr>
          <w:rFonts w:ascii="Times New Roman" w:hAnsi="Times New Roman" w:cs="Times New Roman"/>
          <w:sz w:val="24"/>
          <w:szCs w:val="24"/>
        </w:rPr>
      </w:pPr>
    </w:p>
    <w:p w14:paraId="15280A63" w14:textId="2C182661" w:rsidR="00E74502" w:rsidRDefault="00E74502" w:rsidP="0024670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Poticajna naknada isplaćuje se </w:t>
      </w:r>
      <w:r w:rsidR="00C063CF">
        <w:rPr>
          <w:rFonts w:ascii="Times New Roman" w:hAnsi="Times New Roman" w:cs="Times New Roman"/>
          <w:sz w:val="24"/>
          <w:szCs w:val="24"/>
        </w:rPr>
        <w:t>najkasnije do kraja 202</w:t>
      </w:r>
      <w:r w:rsidR="00C546BE">
        <w:rPr>
          <w:rFonts w:ascii="Times New Roman" w:hAnsi="Times New Roman" w:cs="Times New Roman"/>
          <w:sz w:val="24"/>
          <w:szCs w:val="24"/>
        </w:rPr>
        <w:t>6</w:t>
      </w:r>
      <w:r w:rsidR="00C063CF">
        <w:rPr>
          <w:rFonts w:ascii="Times New Roman" w:hAnsi="Times New Roman" w:cs="Times New Roman"/>
          <w:sz w:val="24"/>
          <w:szCs w:val="24"/>
        </w:rPr>
        <w:t>. godine na račun korisnika poti</w:t>
      </w:r>
      <w:r w:rsidR="0024670C">
        <w:rPr>
          <w:rFonts w:ascii="Times New Roman" w:hAnsi="Times New Roman" w:cs="Times New Roman"/>
          <w:sz w:val="24"/>
          <w:szCs w:val="24"/>
        </w:rPr>
        <w:t>cajne nakn</w:t>
      </w:r>
      <w:r w:rsidR="001238A1">
        <w:rPr>
          <w:rFonts w:ascii="Times New Roman" w:hAnsi="Times New Roman" w:cs="Times New Roman"/>
          <w:sz w:val="24"/>
          <w:szCs w:val="24"/>
        </w:rPr>
        <w:t>a</w:t>
      </w:r>
      <w:r w:rsidR="0024670C">
        <w:rPr>
          <w:rFonts w:ascii="Times New Roman" w:hAnsi="Times New Roman" w:cs="Times New Roman"/>
          <w:sz w:val="24"/>
          <w:szCs w:val="24"/>
        </w:rPr>
        <w:t>de, a na temelju sklopljenog ugovora o dodjeli poticajne nakn</w:t>
      </w:r>
      <w:r w:rsidR="001238A1">
        <w:rPr>
          <w:rFonts w:ascii="Times New Roman" w:hAnsi="Times New Roman" w:cs="Times New Roman"/>
          <w:sz w:val="24"/>
          <w:szCs w:val="24"/>
        </w:rPr>
        <w:t>a</w:t>
      </w:r>
      <w:r w:rsidR="0024670C">
        <w:rPr>
          <w:rFonts w:ascii="Times New Roman" w:hAnsi="Times New Roman" w:cs="Times New Roman"/>
          <w:sz w:val="24"/>
          <w:szCs w:val="24"/>
        </w:rPr>
        <w:t>de te pod uvjetom dostave bjanko zadužnice sukladno točki VIII. ovog Javnog poziva.</w:t>
      </w:r>
    </w:p>
    <w:p w14:paraId="1AD279BF" w14:textId="77777777" w:rsidR="0024670C" w:rsidRDefault="0024670C" w:rsidP="0024670C">
      <w:pPr>
        <w:jc w:val="both"/>
        <w:rPr>
          <w:rFonts w:ascii="Times New Roman" w:hAnsi="Times New Roman" w:cs="Times New Roman"/>
          <w:sz w:val="24"/>
          <w:szCs w:val="24"/>
        </w:rPr>
      </w:pPr>
      <w:r>
        <w:rPr>
          <w:rFonts w:ascii="Times New Roman" w:hAnsi="Times New Roman" w:cs="Times New Roman"/>
          <w:sz w:val="24"/>
          <w:szCs w:val="24"/>
        </w:rPr>
        <w:t>Općina Štrigova ima pravo prije isplate poticajne naknade zatražiti od Korisnika poticajne naknade dostavu ažurirane dokumentacije iz koje je vidljivo trajanje radnog odnosa za koji je ostvareno pravo na poticajnu naknadu.</w:t>
      </w:r>
    </w:p>
    <w:p w14:paraId="6A51FCB8" w14:textId="581DCBC7" w:rsidR="0024670C" w:rsidRDefault="0024670C" w:rsidP="0024670C">
      <w:pPr>
        <w:jc w:val="both"/>
        <w:rPr>
          <w:rFonts w:ascii="Times New Roman" w:hAnsi="Times New Roman" w:cs="Times New Roman"/>
          <w:sz w:val="24"/>
          <w:szCs w:val="24"/>
        </w:rPr>
      </w:pPr>
      <w:r>
        <w:rPr>
          <w:rFonts w:ascii="Times New Roman" w:hAnsi="Times New Roman" w:cs="Times New Roman"/>
          <w:sz w:val="24"/>
          <w:szCs w:val="24"/>
        </w:rPr>
        <w:t>Općine Štrigova ima pravo obustaviti isplatu poticajne naknade u slučaju prekida/promj</w:t>
      </w:r>
      <w:r w:rsidR="001238A1">
        <w:rPr>
          <w:rFonts w:ascii="Times New Roman" w:hAnsi="Times New Roman" w:cs="Times New Roman"/>
          <w:sz w:val="24"/>
          <w:szCs w:val="24"/>
        </w:rPr>
        <w:t>e</w:t>
      </w:r>
      <w:r>
        <w:rPr>
          <w:rFonts w:ascii="Times New Roman" w:hAnsi="Times New Roman" w:cs="Times New Roman"/>
          <w:sz w:val="24"/>
          <w:szCs w:val="24"/>
        </w:rPr>
        <w:t>na u radnom odnosu Korisnika poticajne naknade.</w:t>
      </w:r>
    </w:p>
    <w:p w14:paraId="5E3E92F7" w14:textId="77777777" w:rsidR="0024670C" w:rsidRDefault="0024670C" w:rsidP="0024670C">
      <w:pPr>
        <w:jc w:val="both"/>
        <w:rPr>
          <w:rFonts w:ascii="Times New Roman" w:hAnsi="Times New Roman" w:cs="Times New Roman"/>
          <w:sz w:val="24"/>
          <w:szCs w:val="24"/>
        </w:rPr>
      </w:pPr>
      <w:r>
        <w:rPr>
          <w:rFonts w:ascii="Times New Roman" w:hAnsi="Times New Roman" w:cs="Times New Roman"/>
          <w:sz w:val="24"/>
          <w:szCs w:val="24"/>
        </w:rPr>
        <w:t>ZAVRŠNE ODREDBE</w:t>
      </w:r>
    </w:p>
    <w:p w14:paraId="01AA99A6" w14:textId="5A15EFF5" w:rsidR="0024670C" w:rsidRDefault="0024670C" w:rsidP="0024670C">
      <w:pPr>
        <w:pStyle w:val="ListParagraph"/>
        <w:numPr>
          <w:ilvl w:val="0"/>
          <w:numId w:val="3"/>
        </w:numPr>
        <w:jc w:val="center"/>
        <w:rPr>
          <w:rFonts w:ascii="Times New Roman" w:hAnsi="Times New Roman" w:cs="Times New Roman"/>
          <w:sz w:val="24"/>
          <w:szCs w:val="24"/>
        </w:rPr>
      </w:pPr>
    </w:p>
    <w:p w14:paraId="2A4AB52B" w14:textId="2D24CCC1" w:rsidR="0024670C" w:rsidRDefault="0024670C" w:rsidP="00C546BE">
      <w:pPr>
        <w:jc w:val="both"/>
        <w:rPr>
          <w:rFonts w:ascii="Times New Roman" w:hAnsi="Times New Roman" w:cs="Times New Roman"/>
          <w:sz w:val="24"/>
          <w:szCs w:val="24"/>
        </w:rPr>
      </w:pPr>
      <w:r>
        <w:rPr>
          <w:rFonts w:ascii="Times New Roman" w:hAnsi="Times New Roman" w:cs="Times New Roman"/>
          <w:sz w:val="24"/>
          <w:szCs w:val="24"/>
        </w:rPr>
        <w:t>Sredstva za provedbu ovog Programa osigurat će se u Proračun</w:t>
      </w:r>
      <w:r w:rsidR="00C546BE">
        <w:rPr>
          <w:rFonts w:ascii="Times New Roman" w:hAnsi="Times New Roman" w:cs="Times New Roman"/>
          <w:sz w:val="24"/>
          <w:szCs w:val="24"/>
        </w:rPr>
        <w:t>u</w:t>
      </w:r>
      <w:r>
        <w:rPr>
          <w:rFonts w:ascii="Times New Roman" w:hAnsi="Times New Roman" w:cs="Times New Roman"/>
          <w:sz w:val="24"/>
          <w:szCs w:val="24"/>
        </w:rPr>
        <w:t xml:space="preserve"> Općine Štrigova za 202</w:t>
      </w:r>
      <w:r w:rsidR="00C546BE">
        <w:rPr>
          <w:rFonts w:ascii="Times New Roman" w:hAnsi="Times New Roman" w:cs="Times New Roman"/>
          <w:sz w:val="24"/>
          <w:szCs w:val="24"/>
        </w:rPr>
        <w:t>6</w:t>
      </w:r>
      <w:r>
        <w:rPr>
          <w:rFonts w:ascii="Times New Roman" w:hAnsi="Times New Roman" w:cs="Times New Roman"/>
          <w:sz w:val="24"/>
          <w:szCs w:val="24"/>
        </w:rPr>
        <w:t>. godinu.</w:t>
      </w:r>
    </w:p>
    <w:p w14:paraId="164055AE" w14:textId="051E2C49" w:rsidR="0024670C" w:rsidRDefault="0024670C" w:rsidP="0024670C">
      <w:pPr>
        <w:pStyle w:val="ListParagraph"/>
        <w:numPr>
          <w:ilvl w:val="0"/>
          <w:numId w:val="3"/>
        </w:numPr>
        <w:jc w:val="center"/>
        <w:rPr>
          <w:rFonts w:ascii="Times New Roman" w:hAnsi="Times New Roman" w:cs="Times New Roman"/>
          <w:sz w:val="24"/>
          <w:szCs w:val="24"/>
        </w:rPr>
      </w:pPr>
    </w:p>
    <w:p w14:paraId="462CA73B" w14:textId="2AD9DD34" w:rsidR="0024670C" w:rsidRDefault="0024670C" w:rsidP="0024670C">
      <w:pPr>
        <w:rPr>
          <w:rFonts w:ascii="Times New Roman" w:hAnsi="Times New Roman" w:cs="Times New Roman"/>
          <w:sz w:val="24"/>
          <w:szCs w:val="24"/>
        </w:rPr>
      </w:pPr>
      <w:r>
        <w:rPr>
          <w:rFonts w:ascii="Times New Roman" w:hAnsi="Times New Roman" w:cs="Times New Roman"/>
          <w:sz w:val="24"/>
          <w:szCs w:val="24"/>
        </w:rPr>
        <w:t xml:space="preserve">Ovaj Javni poziv objavit će se na Oglasnoj ploči i službenoj mrežnoj stranici Općine Štrigova </w:t>
      </w:r>
      <w:hyperlink r:id="rId6" w:history="1">
        <w:r w:rsidRPr="00C77584">
          <w:rPr>
            <w:rStyle w:val="Hyperlink"/>
            <w:rFonts w:ascii="Times New Roman" w:hAnsi="Times New Roman" w:cs="Times New Roman"/>
            <w:sz w:val="24"/>
            <w:szCs w:val="24"/>
          </w:rPr>
          <w:t>https://opcinastrigova.hr/</w:t>
        </w:r>
      </w:hyperlink>
      <w:r>
        <w:rPr>
          <w:rFonts w:ascii="Times New Roman" w:hAnsi="Times New Roman" w:cs="Times New Roman"/>
          <w:sz w:val="24"/>
          <w:szCs w:val="24"/>
        </w:rPr>
        <w:t xml:space="preserve"> .</w:t>
      </w:r>
    </w:p>
    <w:p w14:paraId="0FE66178" w14:textId="77777777" w:rsidR="0024670C" w:rsidRDefault="0024670C" w:rsidP="0024670C">
      <w:pPr>
        <w:rPr>
          <w:rFonts w:ascii="Times New Roman" w:hAnsi="Times New Roman" w:cs="Times New Roman"/>
          <w:sz w:val="24"/>
          <w:szCs w:val="24"/>
        </w:rPr>
      </w:pPr>
    </w:p>
    <w:p w14:paraId="75B3A8EE" w14:textId="447A58B6" w:rsidR="0024670C" w:rsidRDefault="0024670C" w:rsidP="0024670C">
      <w:pPr>
        <w:rPr>
          <w:rFonts w:ascii="Times New Roman" w:hAnsi="Times New Roman" w:cs="Times New Roman"/>
          <w:sz w:val="24"/>
          <w:szCs w:val="24"/>
        </w:rPr>
      </w:pPr>
      <w:r w:rsidRPr="0024670C">
        <w:rPr>
          <w:rFonts w:ascii="Times New Roman" w:hAnsi="Times New Roman" w:cs="Times New Roman"/>
          <w:sz w:val="24"/>
          <w:szCs w:val="24"/>
        </w:rPr>
        <w:t>KLASA: 501-01/2</w:t>
      </w:r>
      <w:r w:rsidR="00C546BE">
        <w:rPr>
          <w:rFonts w:ascii="Times New Roman" w:hAnsi="Times New Roman" w:cs="Times New Roman"/>
          <w:sz w:val="24"/>
          <w:szCs w:val="24"/>
        </w:rPr>
        <w:t>6</w:t>
      </w:r>
      <w:r w:rsidRPr="0024670C">
        <w:rPr>
          <w:rFonts w:ascii="Times New Roman" w:hAnsi="Times New Roman" w:cs="Times New Roman"/>
          <w:sz w:val="24"/>
          <w:szCs w:val="24"/>
        </w:rPr>
        <w:t>-01/</w:t>
      </w:r>
      <w:r w:rsidR="00C546BE">
        <w:rPr>
          <w:rFonts w:ascii="Times New Roman" w:hAnsi="Times New Roman" w:cs="Times New Roman"/>
          <w:sz w:val="24"/>
          <w:szCs w:val="24"/>
        </w:rPr>
        <w:t>1</w:t>
      </w:r>
      <w:r>
        <w:rPr>
          <w:rFonts w:ascii="Times New Roman" w:hAnsi="Times New Roman" w:cs="Times New Roman"/>
          <w:sz w:val="24"/>
          <w:szCs w:val="24"/>
        </w:rPr>
        <w:br/>
      </w:r>
      <w:r w:rsidRPr="0024670C">
        <w:rPr>
          <w:rFonts w:ascii="Times New Roman" w:hAnsi="Times New Roman" w:cs="Times New Roman"/>
          <w:sz w:val="24"/>
          <w:szCs w:val="24"/>
        </w:rPr>
        <w:t>URBROJ: 2109-18-0</w:t>
      </w:r>
      <w:r>
        <w:rPr>
          <w:rFonts w:ascii="Times New Roman" w:hAnsi="Times New Roman" w:cs="Times New Roman"/>
          <w:sz w:val="24"/>
          <w:szCs w:val="24"/>
        </w:rPr>
        <w:t>1</w:t>
      </w:r>
      <w:r w:rsidRPr="0024670C">
        <w:rPr>
          <w:rFonts w:ascii="Times New Roman" w:hAnsi="Times New Roman" w:cs="Times New Roman"/>
          <w:sz w:val="24"/>
          <w:szCs w:val="24"/>
        </w:rPr>
        <w:t>-2</w:t>
      </w:r>
      <w:r w:rsidR="00C546BE">
        <w:rPr>
          <w:rFonts w:ascii="Times New Roman" w:hAnsi="Times New Roman" w:cs="Times New Roman"/>
          <w:sz w:val="24"/>
          <w:szCs w:val="24"/>
        </w:rPr>
        <w:t>6</w:t>
      </w:r>
      <w:r w:rsidRPr="0024670C">
        <w:rPr>
          <w:rFonts w:ascii="Times New Roman" w:hAnsi="Times New Roman" w:cs="Times New Roman"/>
          <w:sz w:val="24"/>
          <w:szCs w:val="24"/>
        </w:rPr>
        <w:t>-1</w:t>
      </w:r>
      <w:r>
        <w:rPr>
          <w:rFonts w:ascii="Times New Roman" w:hAnsi="Times New Roman" w:cs="Times New Roman"/>
          <w:sz w:val="24"/>
          <w:szCs w:val="24"/>
        </w:rPr>
        <w:br/>
      </w:r>
      <w:r w:rsidRPr="0024670C">
        <w:rPr>
          <w:rFonts w:ascii="Times New Roman" w:hAnsi="Times New Roman" w:cs="Times New Roman"/>
          <w:sz w:val="24"/>
          <w:szCs w:val="24"/>
        </w:rPr>
        <w:t xml:space="preserve">Štrigova, </w:t>
      </w:r>
      <w:r w:rsidR="00C546BE">
        <w:rPr>
          <w:rFonts w:ascii="Times New Roman" w:hAnsi="Times New Roman" w:cs="Times New Roman"/>
          <w:sz w:val="24"/>
          <w:szCs w:val="24"/>
        </w:rPr>
        <w:t>2</w:t>
      </w:r>
      <w:r w:rsidRPr="0024670C">
        <w:rPr>
          <w:rFonts w:ascii="Times New Roman" w:hAnsi="Times New Roman" w:cs="Times New Roman"/>
          <w:sz w:val="24"/>
          <w:szCs w:val="24"/>
        </w:rPr>
        <w:t xml:space="preserve">. </w:t>
      </w:r>
      <w:r w:rsidR="00C546BE">
        <w:rPr>
          <w:rFonts w:ascii="Times New Roman" w:hAnsi="Times New Roman" w:cs="Times New Roman"/>
          <w:sz w:val="24"/>
          <w:szCs w:val="24"/>
        </w:rPr>
        <w:t>ožujka</w:t>
      </w:r>
      <w:r w:rsidRPr="0024670C">
        <w:rPr>
          <w:rFonts w:ascii="Times New Roman" w:hAnsi="Times New Roman" w:cs="Times New Roman"/>
          <w:sz w:val="24"/>
          <w:szCs w:val="24"/>
        </w:rPr>
        <w:t xml:space="preserve"> 202</w:t>
      </w:r>
      <w:r w:rsidR="00C546BE">
        <w:rPr>
          <w:rFonts w:ascii="Times New Roman" w:hAnsi="Times New Roman" w:cs="Times New Roman"/>
          <w:sz w:val="24"/>
          <w:szCs w:val="24"/>
        </w:rPr>
        <w:t>6</w:t>
      </w:r>
      <w:r w:rsidRPr="0024670C">
        <w:rPr>
          <w:rFonts w:ascii="Times New Roman" w:hAnsi="Times New Roman" w:cs="Times New Roman"/>
          <w:sz w:val="24"/>
          <w:szCs w:val="24"/>
        </w:rPr>
        <w:t>.</w:t>
      </w:r>
    </w:p>
    <w:p w14:paraId="055E12F4" w14:textId="77777777" w:rsidR="0024670C" w:rsidRDefault="0024670C" w:rsidP="0024670C">
      <w:pPr>
        <w:rPr>
          <w:rFonts w:ascii="Times New Roman" w:hAnsi="Times New Roman" w:cs="Times New Roman"/>
          <w:sz w:val="24"/>
          <w:szCs w:val="24"/>
        </w:rPr>
      </w:pPr>
    </w:p>
    <w:tbl>
      <w:tblPr>
        <w:tblW w:w="0" w:type="auto"/>
        <w:jc w:val="right"/>
        <w:tblLook w:val="04A0" w:firstRow="1" w:lastRow="0" w:firstColumn="1" w:lastColumn="0" w:noHBand="0" w:noVBand="1"/>
      </w:tblPr>
      <w:tblGrid>
        <w:gridCol w:w="4535"/>
      </w:tblGrid>
      <w:tr w:rsidR="0024670C" w14:paraId="365EF7D4" w14:textId="77777777" w:rsidTr="00C00B72">
        <w:trPr>
          <w:jc w:val="right"/>
        </w:trPr>
        <w:tc>
          <w:tcPr>
            <w:tcW w:w="4535" w:type="dxa"/>
          </w:tcPr>
          <w:p w14:paraId="6653C2A4" w14:textId="6BFDDD42" w:rsidR="0024670C" w:rsidRDefault="00355C83" w:rsidP="00C00B72">
            <w:pPr>
              <w:pStyle w:val="BodyText"/>
              <w:spacing w:after="240"/>
              <w:jc w:val="center"/>
              <w:rPr>
                <w:bCs/>
                <w:sz w:val="24"/>
              </w:rPr>
            </w:pPr>
            <w:r>
              <w:rPr>
                <w:bCs/>
                <w:sz w:val="24"/>
              </w:rPr>
              <w:t>OPĆINA ŠTRIGOVA</w:t>
            </w:r>
            <w:r>
              <w:rPr>
                <w:bCs/>
                <w:sz w:val="24"/>
              </w:rPr>
              <w:br/>
              <w:t>OPĆINSKI NAČELNIK</w:t>
            </w:r>
            <w:r w:rsidR="0024670C">
              <w:rPr>
                <w:bCs/>
                <w:sz w:val="24"/>
              </w:rPr>
              <w:br/>
            </w:r>
            <w:r>
              <w:rPr>
                <w:bCs/>
                <w:sz w:val="24"/>
              </w:rPr>
              <w:t>Stanislav Rebernik</w:t>
            </w:r>
          </w:p>
        </w:tc>
      </w:tr>
      <w:tr w:rsidR="0024670C" w14:paraId="2D43D4F1" w14:textId="77777777" w:rsidTr="00C00B72">
        <w:trPr>
          <w:jc w:val="right"/>
        </w:trPr>
        <w:tc>
          <w:tcPr>
            <w:tcW w:w="4535" w:type="dxa"/>
          </w:tcPr>
          <w:p w14:paraId="74564938" w14:textId="77777777" w:rsidR="0024670C" w:rsidRDefault="0024670C" w:rsidP="00C00B72">
            <w:pPr>
              <w:pStyle w:val="BodyText"/>
              <w:spacing w:after="240"/>
              <w:jc w:val="right"/>
              <w:rPr>
                <w:bCs/>
                <w:sz w:val="24"/>
              </w:rPr>
            </w:pPr>
          </w:p>
        </w:tc>
      </w:tr>
    </w:tbl>
    <w:p w14:paraId="62BF7761" w14:textId="77777777" w:rsidR="0024670C" w:rsidRPr="0024670C" w:rsidRDefault="0024670C" w:rsidP="0024670C">
      <w:pPr>
        <w:rPr>
          <w:rFonts w:ascii="Times New Roman" w:hAnsi="Times New Roman" w:cs="Times New Roman"/>
          <w:sz w:val="24"/>
          <w:szCs w:val="24"/>
        </w:rPr>
      </w:pPr>
    </w:p>
    <w:sectPr w:rsidR="0024670C" w:rsidRPr="0024670C" w:rsidSect="009C5C17">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90F64"/>
    <w:multiLevelType w:val="hybridMultilevel"/>
    <w:tmpl w:val="5A2823F4"/>
    <w:lvl w:ilvl="0" w:tplc="A972FF6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4622403E"/>
    <w:multiLevelType w:val="hybridMultilevel"/>
    <w:tmpl w:val="4E581110"/>
    <w:lvl w:ilvl="0" w:tplc="828EFCBC">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51986F33"/>
    <w:multiLevelType w:val="hybridMultilevel"/>
    <w:tmpl w:val="8C24C11E"/>
    <w:lvl w:ilvl="0" w:tplc="A96AD928">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65E31520"/>
    <w:multiLevelType w:val="hybridMultilevel"/>
    <w:tmpl w:val="C21C376A"/>
    <w:lvl w:ilvl="0" w:tplc="9A729C18">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686B2D5E"/>
    <w:multiLevelType w:val="hybridMultilevel"/>
    <w:tmpl w:val="6EC4EB88"/>
    <w:lvl w:ilvl="0" w:tplc="A972FF6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227495700">
    <w:abstractNumId w:val="2"/>
  </w:num>
  <w:num w:numId="2" w16cid:durableId="1858039289">
    <w:abstractNumId w:val="1"/>
  </w:num>
  <w:num w:numId="3" w16cid:durableId="1170409113">
    <w:abstractNumId w:val="3"/>
  </w:num>
  <w:num w:numId="4" w16cid:durableId="2059501552">
    <w:abstractNumId w:val="4"/>
  </w:num>
  <w:num w:numId="5" w16cid:durableId="1456368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F419F"/>
    <w:rsid w:val="001238A1"/>
    <w:rsid w:val="00233657"/>
    <w:rsid w:val="0024670C"/>
    <w:rsid w:val="00355C83"/>
    <w:rsid w:val="00384A91"/>
    <w:rsid w:val="004D1B60"/>
    <w:rsid w:val="004F419F"/>
    <w:rsid w:val="005F1708"/>
    <w:rsid w:val="00826137"/>
    <w:rsid w:val="00850BD0"/>
    <w:rsid w:val="008561BA"/>
    <w:rsid w:val="008E2687"/>
    <w:rsid w:val="00937024"/>
    <w:rsid w:val="009C5C17"/>
    <w:rsid w:val="00A34F8F"/>
    <w:rsid w:val="00AB431C"/>
    <w:rsid w:val="00C063CF"/>
    <w:rsid w:val="00C546BE"/>
    <w:rsid w:val="00C6600E"/>
    <w:rsid w:val="00CD37F1"/>
    <w:rsid w:val="00CE205F"/>
    <w:rsid w:val="00CE6E6F"/>
    <w:rsid w:val="00D83EFB"/>
    <w:rsid w:val="00E74502"/>
    <w:rsid w:val="00F33A88"/>
    <w:rsid w:val="00FB280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2A6C4"/>
  <w15:chartTrackingRefBased/>
  <w15:docId w15:val="{E2B5D3E6-9164-41EC-A5B2-A8C32ED2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419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4F419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4F419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4F419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4F419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4F41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41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41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41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19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4F419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4F419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4F419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4F419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4F41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1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1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19F"/>
    <w:rPr>
      <w:rFonts w:eastAsiaTheme="majorEastAsia" w:cstheme="majorBidi"/>
      <w:color w:val="272727" w:themeColor="text1" w:themeTint="D8"/>
    </w:rPr>
  </w:style>
  <w:style w:type="paragraph" w:styleId="Title">
    <w:name w:val="Title"/>
    <w:basedOn w:val="Normal"/>
    <w:next w:val="Normal"/>
    <w:link w:val="TitleChar"/>
    <w:uiPriority w:val="10"/>
    <w:qFormat/>
    <w:rsid w:val="004F4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41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19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41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19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F419F"/>
    <w:rPr>
      <w:i/>
      <w:iCs/>
      <w:color w:val="404040" w:themeColor="text1" w:themeTint="BF"/>
    </w:rPr>
  </w:style>
  <w:style w:type="paragraph" w:styleId="ListParagraph">
    <w:name w:val="List Paragraph"/>
    <w:basedOn w:val="Normal"/>
    <w:uiPriority w:val="34"/>
    <w:qFormat/>
    <w:rsid w:val="004F419F"/>
    <w:pPr>
      <w:ind w:left="720"/>
      <w:contextualSpacing/>
    </w:pPr>
  </w:style>
  <w:style w:type="character" w:styleId="IntenseEmphasis">
    <w:name w:val="Intense Emphasis"/>
    <w:basedOn w:val="DefaultParagraphFont"/>
    <w:uiPriority w:val="21"/>
    <w:qFormat/>
    <w:rsid w:val="004F419F"/>
    <w:rPr>
      <w:i/>
      <w:iCs/>
      <w:color w:val="365F91" w:themeColor="accent1" w:themeShade="BF"/>
    </w:rPr>
  </w:style>
  <w:style w:type="paragraph" w:styleId="IntenseQuote">
    <w:name w:val="Intense Quote"/>
    <w:basedOn w:val="Normal"/>
    <w:next w:val="Normal"/>
    <w:link w:val="IntenseQuoteChar"/>
    <w:uiPriority w:val="30"/>
    <w:qFormat/>
    <w:rsid w:val="004F419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F419F"/>
    <w:rPr>
      <w:i/>
      <w:iCs/>
      <w:color w:val="365F91" w:themeColor="accent1" w:themeShade="BF"/>
    </w:rPr>
  </w:style>
  <w:style w:type="character" w:styleId="IntenseReference">
    <w:name w:val="Intense Reference"/>
    <w:basedOn w:val="DefaultParagraphFont"/>
    <w:uiPriority w:val="32"/>
    <w:qFormat/>
    <w:rsid w:val="004F419F"/>
    <w:rPr>
      <w:b/>
      <w:bCs/>
      <w:smallCaps/>
      <w:color w:val="365F91" w:themeColor="accent1" w:themeShade="BF"/>
      <w:spacing w:val="5"/>
    </w:rPr>
  </w:style>
  <w:style w:type="character" w:styleId="Hyperlink">
    <w:name w:val="Hyperlink"/>
    <w:basedOn w:val="DefaultParagraphFont"/>
    <w:uiPriority w:val="99"/>
    <w:unhideWhenUsed/>
    <w:rsid w:val="00CD37F1"/>
    <w:rPr>
      <w:color w:val="0000FF" w:themeColor="hyperlink"/>
      <w:u w:val="single"/>
    </w:rPr>
  </w:style>
  <w:style w:type="character" w:styleId="UnresolvedMention">
    <w:name w:val="Unresolved Mention"/>
    <w:basedOn w:val="DefaultParagraphFont"/>
    <w:uiPriority w:val="99"/>
    <w:semiHidden/>
    <w:unhideWhenUsed/>
    <w:rsid w:val="00CD37F1"/>
    <w:rPr>
      <w:color w:val="605E5C"/>
      <w:shd w:val="clear" w:color="auto" w:fill="E1DFDD"/>
    </w:rPr>
  </w:style>
  <w:style w:type="paragraph" w:styleId="BodyText">
    <w:name w:val="Body Text"/>
    <w:basedOn w:val="Normal"/>
    <w:link w:val="BodyTextChar"/>
    <w:unhideWhenUsed/>
    <w:rsid w:val="00F33A88"/>
    <w:pPr>
      <w:spacing w:after="0" w:line="240" w:lineRule="auto"/>
      <w:jc w:val="both"/>
    </w:pPr>
    <w:rPr>
      <w:rFonts w:ascii="Times New Roman" w:eastAsia="Times New Roman" w:hAnsi="Times New Roman" w:cs="Times New Roman"/>
      <w:kern w:val="0"/>
      <w:sz w:val="26"/>
      <w:szCs w:val="24"/>
      <w:lang w:eastAsia="hr-HR"/>
      <w14:ligatures w14:val="none"/>
    </w:rPr>
  </w:style>
  <w:style w:type="character" w:customStyle="1" w:styleId="BodyTextChar">
    <w:name w:val="Body Text Char"/>
    <w:basedOn w:val="DefaultParagraphFont"/>
    <w:link w:val="BodyText"/>
    <w:rsid w:val="00F33A88"/>
    <w:rPr>
      <w:rFonts w:ascii="Times New Roman" w:eastAsia="Times New Roman" w:hAnsi="Times New Roman" w:cs="Times New Roman"/>
      <w:kern w:val="0"/>
      <w:sz w:val="26"/>
      <w:szCs w:val="24"/>
      <w:lang w:eastAsia="hr-H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pcinastrigova.hr/" TargetMode="External"/><Relationship Id="rId5" Type="http://schemas.openxmlformats.org/officeDocument/2006/relationships/hyperlink" Target="https://opcinastrigova.h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4</Pages>
  <Words>1108</Words>
  <Characters>6316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dc:creator>
  <cp:keywords/>
  <dc:description/>
  <cp:lastModifiedBy>Denis Jelencic</cp:lastModifiedBy>
  <cp:revision>9</cp:revision>
  <cp:lastPrinted>2026-02-24T07:33:00Z</cp:lastPrinted>
  <dcterms:created xsi:type="dcterms:W3CDTF">2025-06-05T05:01:00Z</dcterms:created>
  <dcterms:modified xsi:type="dcterms:W3CDTF">2026-02-24T08:22:00Z</dcterms:modified>
</cp:coreProperties>
</file>