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09" w:rsidRPr="00A97C1D" w:rsidRDefault="00C80709" w:rsidP="00F31A37">
      <w:pPr>
        <w:shd w:val="clear" w:color="auto" w:fill="FFFFFF"/>
        <w:spacing w:after="0" w:line="396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hr-HR"/>
        </w:rPr>
      </w:pPr>
      <w:r w:rsidRPr="00C8070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hr-HR"/>
        </w:rPr>
        <w:t>Poziv na informativne radionice</w:t>
      </w:r>
      <w:r w:rsidRPr="00A97C1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hr-HR"/>
        </w:rPr>
        <w:t>: Kako se prijaviti na LAG-natječaj</w:t>
      </w:r>
      <w:r w:rsidR="009E226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hr-HR"/>
        </w:rPr>
        <w:t>?</w:t>
      </w:r>
    </w:p>
    <w:p w:rsidR="00C80709" w:rsidRPr="00162BC0" w:rsidRDefault="00C80709" w:rsidP="00C80709">
      <w:pPr>
        <w:shd w:val="clear" w:color="auto" w:fill="FFFFFF"/>
        <w:spacing w:after="0" w:line="396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hr-HR"/>
        </w:rPr>
      </w:pPr>
    </w:p>
    <w:p w:rsidR="00C80709" w:rsidRDefault="00C80709" w:rsidP="009D5E4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62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LAG Međimurski doli i </w:t>
      </w:r>
      <w:proofErr w:type="spellStart"/>
      <w:r w:rsidRPr="00162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bregi</w:t>
      </w:r>
      <w:proofErr w:type="spellEnd"/>
      <w:r w:rsidRPr="00162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raspisao je prvi LAG Natječaj </w:t>
      </w:r>
      <w:r w:rsidRPr="00E03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„Potpora razvoju malim poljoprivrednim gospodarstvima“ za tip operacije 1.1.3. (6.3.1.)</w:t>
      </w:r>
      <w:r w:rsidR="00162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za </w:t>
      </w:r>
      <w:r w:rsidR="00A9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područje LAG-a: </w:t>
      </w:r>
      <w:r w:rsidR="004B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</w:t>
      </w:r>
      <w:r w:rsidR="00162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rad</w:t>
      </w:r>
      <w:r w:rsidR="00A9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Mursko Središće  te </w:t>
      </w:r>
      <w:r w:rsidR="004B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="00A9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pćine</w:t>
      </w:r>
      <w:r w:rsidR="00162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162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Belica</w:t>
      </w:r>
      <w:proofErr w:type="spellEnd"/>
      <w:r w:rsidR="00162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162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Domašinec</w:t>
      </w:r>
      <w:proofErr w:type="spellEnd"/>
      <w:r w:rsidR="00162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Gornji </w:t>
      </w:r>
      <w:proofErr w:type="spellStart"/>
      <w:r w:rsidR="00162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Mihaljevec</w:t>
      </w:r>
      <w:proofErr w:type="spellEnd"/>
      <w:r w:rsidR="00162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Mala Subotica, </w:t>
      </w:r>
      <w:proofErr w:type="spellStart"/>
      <w:r w:rsidR="00162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Nedelišće</w:t>
      </w:r>
      <w:proofErr w:type="spellEnd"/>
      <w:r w:rsidR="00162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Podturen, </w:t>
      </w:r>
      <w:proofErr w:type="spellStart"/>
      <w:r w:rsidR="00162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Pribislavec</w:t>
      </w:r>
      <w:proofErr w:type="spellEnd"/>
      <w:r w:rsidR="00162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162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Selnica</w:t>
      </w:r>
      <w:proofErr w:type="spellEnd"/>
      <w:r w:rsidR="00162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162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Strahoninec</w:t>
      </w:r>
      <w:proofErr w:type="spellEnd"/>
      <w:r w:rsidR="00162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Sveti Juraj na Bregu, Sveti Martin na Muri, </w:t>
      </w:r>
      <w:proofErr w:type="spellStart"/>
      <w:r w:rsidR="00162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Šenkovec</w:t>
      </w:r>
      <w:proofErr w:type="spellEnd"/>
      <w:r w:rsidR="00162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</w:t>
      </w:r>
      <w:proofErr w:type="spellStart"/>
      <w:r w:rsidR="00162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Štrigova</w:t>
      </w:r>
      <w:proofErr w:type="spellEnd"/>
      <w:r w:rsidR="00162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162BC0" w:rsidRPr="00C80709" w:rsidRDefault="00162BC0" w:rsidP="009D5E4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162BC0" w:rsidRDefault="00162BC0" w:rsidP="00E25EC4">
      <w:pPr>
        <w:pStyle w:val="StandardWeb"/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hd w:val="clear" w:color="auto" w:fill="FFFFFF"/>
        <w:spacing w:before="0" w:beforeAutospacing="0" w:after="0" w:afterAutospacing="0"/>
        <w:textAlignment w:val="baseline"/>
        <w:rPr>
          <w:rStyle w:val="Naglaeno"/>
          <w:color w:val="000000" w:themeColor="text1"/>
          <w:bdr w:val="single" w:sz="2" w:space="0" w:color="auto" w:frame="1"/>
        </w:rPr>
      </w:pPr>
      <w:r w:rsidRPr="00162BC0">
        <w:rPr>
          <w:color w:val="000000" w:themeColor="text1"/>
        </w:rPr>
        <w:t>Ukupan iznos raspoloživih sredstava javne potpore na ovom LAG natječaju iznosi </w:t>
      </w:r>
      <w:r w:rsidRPr="00233D37">
        <w:rPr>
          <w:color w:val="000000" w:themeColor="text1"/>
        </w:rPr>
        <w:t>1.122.720,00 HRK.</w:t>
      </w:r>
      <w:r>
        <w:rPr>
          <w:color w:val="000000" w:themeColor="text1"/>
        </w:rPr>
        <w:t xml:space="preserve"> </w:t>
      </w:r>
    </w:p>
    <w:p w:rsidR="00162BC0" w:rsidRDefault="00162BC0" w:rsidP="00E25EC4">
      <w:pPr>
        <w:pStyle w:val="StandardWeb"/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hd w:val="clear" w:color="auto" w:fill="FFFFFF"/>
        <w:spacing w:before="0" w:beforeAutospacing="0" w:after="0" w:afterAutospacing="0"/>
        <w:textAlignment w:val="baseline"/>
        <w:rPr>
          <w:rStyle w:val="Naglaeno"/>
          <w:color w:val="000000" w:themeColor="text1"/>
          <w:bdr w:val="single" w:sz="2" w:space="0" w:color="auto" w:frame="1"/>
        </w:rPr>
      </w:pPr>
      <w:r w:rsidRPr="00162BC0">
        <w:rPr>
          <w:color w:val="000000" w:themeColor="text1"/>
        </w:rPr>
        <w:t>Udio javne potpore u prihvatljivim troškovima ulaganja iznosi </w:t>
      </w:r>
      <w:r w:rsidRPr="00162BC0">
        <w:rPr>
          <w:b/>
          <w:color w:val="000000" w:themeColor="text1"/>
        </w:rPr>
        <w:t>100% prihvatljivih troškova.</w:t>
      </w:r>
      <w:r>
        <w:rPr>
          <w:color w:val="000000" w:themeColor="text1"/>
        </w:rPr>
        <w:t xml:space="preserve"> </w:t>
      </w:r>
    </w:p>
    <w:p w:rsidR="00162BC0" w:rsidRDefault="00162BC0" w:rsidP="00E25EC4">
      <w:pPr>
        <w:pStyle w:val="StandardWeb"/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162BC0">
        <w:rPr>
          <w:color w:val="000000" w:themeColor="text1"/>
        </w:rPr>
        <w:t xml:space="preserve">Visina javne potpore </w:t>
      </w:r>
      <w:r w:rsidRPr="00162BC0">
        <w:rPr>
          <w:b/>
          <w:color w:val="000000" w:themeColor="text1"/>
        </w:rPr>
        <w:t>po nositelju projekta</w:t>
      </w:r>
      <w:r w:rsidRPr="00162BC0">
        <w:rPr>
          <w:color w:val="000000" w:themeColor="text1"/>
        </w:rPr>
        <w:t xml:space="preserve"> iznosi </w:t>
      </w:r>
      <w:r w:rsidRPr="00B13E79">
        <w:rPr>
          <w:color w:val="000000" w:themeColor="text1"/>
        </w:rPr>
        <w:t>15.000 €,</w:t>
      </w:r>
      <w:r w:rsidRPr="00162BC0">
        <w:rPr>
          <w:color w:val="000000" w:themeColor="text1"/>
        </w:rPr>
        <w:t xml:space="preserve"> odnosno </w:t>
      </w:r>
      <w:r w:rsidRPr="00162BC0">
        <w:rPr>
          <w:b/>
          <w:color w:val="000000" w:themeColor="text1"/>
        </w:rPr>
        <w:t xml:space="preserve">111.642,00 HRK. </w:t>
      </w:r>
    </w:p>
    <w:p w:rsidR="00A97C1D" w:rsidRDefault="00162BC0" w:rsidP="00162BC0">
      <w:pPr>
        <w:pStyle w:val="StandardWeb"/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hd w:val="clear" w:color="auto" w:fill="FFFFFF"/>
        <w:spacing w:before="0" w:after="0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ROK ZA PODNOŠENJE PRIJAVE PROJEKTA:</w:t>
      </w:r>
      <w:r w:rsidR="00A97C1D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17.</w:t>
      </w:r>
      <w:r w:rsidR="00E03999">
        <w:rPr>
          <w:b/>
          <w:color w:val="000000" w:themeColor="text1"/>
        </w:rPr>
        <w:t>0</w:t>
      </w:r>
      <w:r>
        <w:rPr>
          <w:b/>
          <w:color w:val="000000" w:themeColor="text1"/>
        </w:rPr>
        <w:t>5.2018.</w:t>
      </w:r>
      <w:r w:rsidR="00E03999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-</w:t>
      </w:r>
      <w:r w:rsidR="00E03999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20.</w:t>
      </w:r>
      <w:r w:rsidR="00E03999">
        <w:rPr>
          <w:b/>
          <w:color w:val="000000" w:themeColor="text1"/>
        </w:rPr>
        <w:t>0</w:t>
      </w:r>
      <w:r>
        <w:rPr>
          <w:b/>
          <w:color w:val="000000" w:themeColor="text1"/>
        </w:rPr>
        <w:t>6.2018. godin</w:t>
      </w:r>
      <w:r w:rsidR="00A97C1D">
        <w:rPr>
          <w:b/>
          <w:color w:val="000000" w:themeColor="text1"/>
        </w:rPr>
        <w:t>e</w:t>
      </w:r>
    </w:p>
    <w:p w:rsidR="00035966" w:rsidRDefault="00035966" w:rsidP="00162BC0">
      <w:pPr>
        <w:pStyle w:val="StandardWeb"/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hd w:val="clear" w:color="auto" w:fill="FFFFFF"/>
        <w:spacing w:before="0" w:after="0"/>
        <w:textAlignment w:val="baseline"/>
        <w:rPr>
          <w:b/>
          <w:color w:val="000000" w:themeColor="text1"/>
        </w:rPr>
      </w:pPr>
      <w:r w:rsidRPr="00035966">
        <w:rPr>
          <w:color w:val="000000" w:themeColor="text1"/>
        </w:rPr>
        <w:t>Sve informacije o natječaju potencijalni prijavitelji mogu dobiti na</w:t>
      </w:r>
      <w:r>
        <w:rPr>
          <w:b/>
          <w:color w:val="000000" w:themeColor="text1"/>
        </w:rPr>
        <w:t xml:space="preserve"> Internet stranici LAG-a Međimurski doli i </w:t>
      </w:r>
      <w:proofErr w:type="spellStart"/>
      <w:r>
        <w:rPr>
          <w:b/>
          <w:color w:val="000000" w:themeColor="text1"/>
        </w:rPr>
        <w:t>bregi</w:t>
      </w:r>
      <w:proofErr w:type="spellEnd"/>
      <w:r>
        <w:rPr>
          <w:b/>
          <w:color w:val="000000" w:themeColor="text1"/>
        </w:rPr>
        <w:t>.</w:t>
      </w:r>
      <w:bookmarkStart w:id="0" w:name="_GoBack"/>
      <w:bookmarkEnd w:id="0"/>
    </w:p>
    <w:p w:rsidR="00A97C1D" w:rsidRPr="004311CC" w:rsidRDefault="00A97C1D" w:rsidP="00162BC0">
      <w:pPr>
        <w:pStyle w:val="StandardWeb"/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hd w:val="clear" w:color="auto" w:fill="FFFFFF"/>
        <w:spacing w:before="0" w:after="0"/>
        <w:textAlignment w:val="baseline"/>
        <w:rPr>
          <w:color w:val="000000" w:themeColor="text1"/>
        </w:rPr>
      </w:pPr>
      <w:r w:rsidRPr="004311CC">
        <w:rPr>
          <w:color w:val="000000" w:themeColor="text1"/>
        </w:rPr>
        <w:t xml:space="preserve">U svrhu pojašnjenja natječaja, LAG Međimurski doli i </w:t>
      </w:r>
      <w:proofErr w:type="spellStart"/>
      <w:r w:rsidRPr="004311CC">
        <w:rPr>
          <w:color w:val="000000" w:themeColor="text1"/>
        </w:rPr>
        <w:t>bregi</w:t>
      </w:r>
      <w:proofErr w:type="spellEnd"/>
      <w:r w:rsidRPr="004311CC">
        <w:rPr>
          <w:color w:val="000000" w:themeColor="text1"/>
        </w:rPr>
        <w:t xml:space="preserve">, održati će </w:t>
      </w:r>
      <w:r w:rsidRPr="004311CC">
        <w:rPr>
          <w:b/>
          <w:color w:val="000000" w:themeColor="text1"/>
        </w:rPr>
        <w:t xml:space="preserve">informativne radionice </w:t>
      </w:r>
      <w:r w:rsidRPr="004311CC">
        <w:rPr>
          <w:color w:val="000000" w:themeColor="text1"/>
        </w:rPr>
        <w:t>za potencijalne prijavitelje prema rasporedu kako slijedi:</w:t>
      </w:r>
    </w:p>
    <w:p w:rsidR="004311CC" w:rsidRDefault="00A97C1D" w:rsidP="004311CC">
      <w:pPr>
        <w:pStyle w:val="StandardWeb"/>
        <w:numPr>
          <w:ilvl w:val="0"/>
          <w:numId w:val="1"/>
        </w:numPr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hd w:val="clear" w:color="auto" w:fill="FFFFFF"/>
        <w:spacing w:before="0" w:after="0"/>
        <w:textAlignment w:val="baseline"/>
        <w:rPr>
          <w:b/>
          <w:color w:val="000000" w:themeColor="text1"/>
        </w:rPr>
      </w:pPr>
      <w:proofErr w:type="spellStart"/>
      <w:r w:rsidRPr="004311CC">
        <w:rPr>
          <w:b/>
          <w:color w:val="000000" w:themeColor="text1"/>
        </w:rPr>
        <w:t>Nedeli</w:t>
      </w:r>
      <w:r w:rsidR="007E0DD9" w:rsidRPr="004311CC">
        <w:rPr>
          <w:b/>
          <w:color w:val="000000" w:themeColor="text1"/>
        </w:rPr>
        <w:t>šće</w:t>
      </w:r>
      <w:proofErr w:type="spellEnd"/>
      <w:r w:rsidR="007E0DD9" w:rsidRPr="004311CC">
        <w:rPr>
          <w:b/>
          <w:color w:val="000000" w:themeColor="text1"/>
        </w:rPr>
        <w:t xml:space="preserve">, </w:t>
      </w:r>
      <w:r w:rsidR="00E03999">
        <w:rPr>
          <w:b/>
          <w:color w:val="000000" w:themeColor="text1"/>
        </w:rPr>
        <w:t>0</w:t>
      </w:r>
      <w:r w:rsidR="007E0DD9" w:rsidRPr="004311CC">
        <w:rPr>
          <w:b/>
          <w:color w:val="000000" w:themeColor="text1"/>
        </w:rPr>
        <w:t>7. svibnja</w:t>
      </w:r>
      <w:r w:rsidR="00901FD1" w:rsidRPr="004311CC">
        <w:rPr>
          <w:b/>
          <w:color w:val="000000" w:themeColor="text1"/>
        </w:rPr>
        <w:t xml:space="preserve"> 2018. godine</w:t>
      </w:r>
      <w:r w:rsidR="00E81C72" w:rsidRPr="004311CC">
        <w:rPr>
          <w:b/>
          <w:color w:val="000000" w:themeColor="text1"/>
        </w:rPr>
        <w:t xml:space="preserve"> (ponedjeljak)</w:t>
      </w:r>
      <w:r w:rsidR="00901FD1" w:rsidRPr="004311CC">
        <w:rPr>
          <w:b/>
          <w:color w:val="000000" w:themeColor="text1"/>
        </w:rPr>
        <w:t xml:space="preserve">, </w:t>
      </w:r>
      <w:r w:rsidR="00901FD1" w:rsidRPr="004311CC">
        <w:rPr>
          <w:color w:val="000000" w:themeColor="text1"/>
        </w:rPr>
        <w:t>u prostorijama</w:t>
      </w:r>
      <w:r w:rsidRPr="004311CC">
        <w:rPr>
          <w:color w:val="000000" w:themeColor="text1"/>
        </w:rPr>
        <w:t xml:space="preserve"> MESAP-a</w:t>
      </w:r>
      <w:r w:rsidR="004311CC" w:rsidRPr="004311CC">
        <w:rPr>
          <w:color w:val="000000" w:themeColor="text1"/>
        </w:rPr>
        <w:t xml:space="preserve"> </w:t>
      </w:r>
      <w:r w:rsidR="00E81C72" w:rsidRPr="004311CC">
        <w:rPr>
          <w:color w:val="000000" w:themeColor="text1"/>
        </w:rPr>
        <w:t>- konferencijska dvorana</w:t>
      </w:r>
      <w:r w:rsidRPr="004311CC">
        <w:rPr>
          <w:color w:val="000000" w:themeColor="text1"/>
        </w:rPr>
        <w:t>,</w:t>
      </w:r>
      <w:r w:rsidR="004311CC" w:rsidRPr="004311CC">
        <w:rPr>
          <w:color w:val="000000" w:themeColor="text1"/>
        </w:rPr>
        <w:t xml:space="preserve"> </w:t>
      </w:r>
      <w:r w:rsidRPr="004311CC">
        <w:rPr>
          <w:color w:val="000000" w:themeColor="text1"/>
        </w:rPr>
        <w:t>s početkom</w:t>
      </w:r>
      <w:r w:rsidRPr="004311CC">
        <w:rPr>
          <w:b/>
          <w:color w:val="000000" w:themeColor="text1"/>
        </w:rPr>
        <w:t xml:space="preserve"> u 18,00 sati</w:t>
      </w:r>
    </w:p>
    <w:p w:rsidR="00A97C1D" w:rsidRPr="004311CC" w:rsidRDefault="00901FD1" w:rsidP="004311CC">
      <w:pPr>
        <w:pStyle w:val="StandardWeb"/>
        <w:numPr>
          <w:ilvl w:val="0"/>
          <w:numId w:val="1"/>
        </w:numPr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hd w:val="clear" w:color="auto" w:fill="FFFFFF"/>
        <w:spacing w:before="0" w:after="0"/>
        <w:textAlignment w:val="baseline"/>
        <w:rPr>
          <w:b/>
          <w:color w:val="000000" w:themeColor="text1"/>
        </w:rPr>
      </w:pPr>
      <w:r w:rsidRPr="004311CC">
        <w:rPr>
          <w:b/>
          <w:color w:val="000000" w:themeColor="text1"/>
        </w:rPr>
        <w:t xml:space="preserve">Mala Subotica, </w:t>
      </w:r>
      <w:r w:rsidR="007E0DD9" w:rsidRPr="004311CC">
        <w:rPr>
          <w:b/>
          <w:color w:val="000000" w:themeColor="text1"/>
        </w:rPr>
        <w:t xml:space="preserve">14. svibnja </w:t>
      </w:r>
      <w:r w:rsidR="001A57A8" w:rsidRPr="004311CC">
        <w:rPr>
          <w:b/>
          <w:color w:val="000000" w:themeColor="text1"/>
        </w:rPr>
        <w:t>2018. godine</w:t>
      </w:r>
      <w:r w:rsidR="00E81C72" w:rsidRPr="004311CC">
        <w:rPr>
          <w:b/>
          <w:color w:val="000000" w:themeColor="text1"/>
        </w:rPr>
        <w:t xml:space="preserve"> (ponedjeljak)</w:t>
      </w:r>
      <w:r w:rsidR="001A57A8" w:rsidRPr="004311CC">
        <w:rPr>
          <w:b/>
          <w:color w:val="000000" w:themeColor="text1"/>
        </w:rPr>
        <w:t xml:space="preserve">, </w:t>
      </w:r>
      <w:r w:rsidR="001A57A8" w:rsidRPr="00E25EC4">
        <w:rPr>
          <w:color w:val="000000" w:themeColor="text1"/>
        </w:rPr>
        <w:t xml:space="preserve">u prostorijama </w:t>
      </w:r>
      <w:r w:rsidRPr="00E25EC4">
        <w:rPr>
          <w:color w:val="000000" w:themeColor="text1"/>
        </w:rPr>
        <w:t>Dom</w:t>
      </w:r>
      <w:r w:rsidR="00E03999">
        <w:rPr>
          <w:color w:val="000000" w:themeColor="text1"/>
        </w:rPr>
        <w:t>a</w:t>
      </w:r>
      <w:r w:rsidRPr="00E25EC4">
        <w:rPr>
          <w:color w:val="000000" w:themeColor="text1"/>
        </w:rPr>
        <w:t xml:space="preserve"> kulture općine Mala Subotica, Glavna 29</w:t>
      </w:r>
      <w:r w:rsidR="004311CC" w:rsidRPr="00E25EC4">
        <w:rPr>
          <w:color w:val="000000" w:themeColor="text1"/>
        </w:rPr>
        <w:t>, s početkom</w:t>
      </w:r>
      <w:r w:rsidR="004311CC" w:rsidRPr="004311CC">
        <w:rPr>
          <w:b/>
          <w:color w:val="000000" w:themeColor="text1"/>
        </w:rPr>
        <w:t xml:space="preserve"> u 18,00 sati</w:t>
      </w:r>
    </w:p>
    <w:p w:rsidR="004154F9" w:rsidRDefault="004154F9" w:rsidP="00A97C1D">
      <w:pPr>
        <w:pStyle w:val="StandardWeb"/>
        <w:numPr>
          <w:ilvl w:val="0"/>
          <w:numId w:val="1"/>
        </w:numPr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hd w:val="clear" w:color="auto" w:fill="FFFFFF"/>
        <w:spacing w:before="0" w:after="0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Mursko Središće, 15. svibanj 2018. godine</w:t>
      </w:r>
      <w:r w:rsidR="00E03999">
        <w:rPr>
          <w:b/>
          <w:color w:val="000000" w:themeColor="text1"/>
        </w:rPr>
        <w:t xml:space="preserve"> </w:t>
      </w:r>
      <w:r w:rsidR="00E81C72">
        <w:rPr>
          <w:b/>
          <w:color w:val="000000" w:themeColor="text1"/>
        </w:rPr>
        <w:t>(utorak)</w:t>
      </w:r>
      <w:r>
        <w:rPr>
          <w:b/>
          <w:color w:val="000000" w:themeColor="text1"/>
        </w:rPr>
        <w:t xml:space="preserve">, </w:t>
      </w:r>
      <w:r w:rsidRPr="00E25EC4">
        <w:rPr>
          <w:color w:val="000000" w:themeColor="text1"/>
        </w:rPr>
        <w:t>u prostorijama C</w:t>
      </w:r>
      <w:r w:rsidR="00901FD1" w:rsidRPr="00E25EC4">
        <w:rPr>
          <w:color w:val="000000" w:themeColor="text1"/>
        </w:rPr>
        <w:t>entra</w:t>
      </w:r>
      <w:r w:rsidRPr="00E25EC4">
        <w:rPr>
          <w:color w:val="000000" w:themeColor="text1"/>
        </w:rPr>
        <w:t xml:space="preserve"> za kulturu Rudar – multimedijalna dvorana</w:t>
      </w:r>
      <w:r w:rsidR="00901FD1" w:rsidRPr="00E25EC4">
        <w:rPr>
          <w:color w:val="000000" w:themeColor="text1"/>
        </w:rPr>
        <w:t xml:space="preserve"> </w:t>
      </w:r>
      <w:r w:rsidR="004B21B3">
        <w:rPr>
          <w:color w:val="000000" w:themeColor="text1"/>
        </w:rPr>
        <w:t>G</w:t>
      </w:r>
      <w:r w:rsidR="00901FD1" w:rsidRPr="00E25EC4">
        <w:rPr>
          <w:color w:val="000000" w:themeColor="text1"/>
        </w:rPr>
        <w:t>rada Mursko Središće</w:t>
      </w:r>
      <w:r w:rsidRPr="00E25EC4">
        <w:rPr>
          <w:color w:val="000000" w:themeColor="text1"/>
        </w:rPr>
        <w:t>,</w:t>
      </w:r>
      <w:r w:rsidR="00E81C72" w:rsidRPr="00E25EC4">
        <w:rPr>
          <w:color w:val="000000" w:themeColor="text1"/>
        </w:rPr>
        <w:t xml:space="preserve"> Trg Bana Jelačića 10,</w:t>
      </w:r>
      <w:r w:rsidRPr="00E25EC4">
        <w:rPr>
          <w:color w:val="000000" w:themeColor="text1"/>
        </w:rPr>
        <w:t xml:space="preserve"> s početkom </w:t>
      </w:r>
      <w:r>
        <w:rPr>
          <w:b/>
          <w:color w:val="000000" w:themeColor="text1"/>
        </w:rPr>
        <w:t>u 18,00 sati</w:t>
      </w:r>
    </w:p>
    <w:p w:rsidR="00A97C1D" w:rsidRPr="00E25EC4" w:rsidRDefault="00901FD1" w:rsidP="00162BC0">
      <w:pPr>
        <w:pStyle w:val="StandardWeb"/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hd w:val="clear" w:color="auto" w:fill="FFFFFF"/>
        <w:spacing w:before="0" w:after="0"/>
        <w:textAlignment w:val="baseline"/>
        <w:rPr>
          <w:color w:val="000000" w:themeColor="text1"/>
        </w:rPr>
      </w:pPr>
      <w:r w:rsidRPr="00E25EC4">
        <w:rPr>
          <w:b/>
          <w:color w:val="000000" w:themeColor="text1"/>
        </w:rPr>
        <w:t xml:space="preserve">U </w:t>
      </w:r>
      <w:proofErr w:type="spellStart"/>
      <w:r w:rsidRPr="00E25EC4">
        <w:rPr>
          <w:b/>
          <w:color w:val="000000" w:themeColor="text1"/>
        </w:rPr>
        <w:t>Belici</w:t>
      </w:r>
      <w:proofErr w:type="spellEnd"/>
      <w:r w:rsidRPr="00E25EC4">
        <w:rPr>
          <w:b/>
          <w:color w:val="000000" w:themeColor="text1"/>
        </w:rPr>
        <w:t xml:space="preserve">, </w:t>
      </w:r>
      <w:r w:rsidR="00E03999">
        <w:rPr>
          <w:b/>
          <w:color w:val="000000" w:themeColor="text1"/>
        </w:rPr>
        <w:t>0</w:t>
      </w:r>
      <w:r w:rsidRPr="00E25EC4">
        <w:rPr>
          <w:b/>
          <w:color w:val="000000" w:themeColor="text1"/>
        </w:rPr>
        <w:t>5. svibnja 2018. godine</w:t>
      </w:r>
      <w:r w:rsidR="00E25EC4">
        <w:rPr>
          <w:b/>
          <w:color w:val="000000" w:themeColor="text1"/>
        </w:rPr>
        <w:t xml:space="preserve"> (subota)</w:t>
      </w:r>
      <w:r w:rsidR="00E81C72" w:rsidRPr="00E25EC4">
        <w:rPr>
          <w:b/>
          <w:color w:val="000000" w:themeColor="text1"/>
        </w:rPr>
        <w:t>, u 20</w:t>
      </w:r>
      <w:r w:rsidR="00E03999">
        <w:rPr>
          <w:b/>
          <w:color w:val="000000" w:themeColor="text1"/>
        </w:rPr>
        <w:t>:</w:t>
      </w:r>
      <w:r w:rsidR="00E81C72" w:rsidRPr="00E25EC4">
        <w:rPr>
          <w:b/>
          <w:color w:val="000000" w:themeColor="text1"/>
        </w:rPr>
        <w:t>00 sati</w:t>
      </w:r>
      <w:r w:rsidR="00E81C72" w:rsidRPr="00E25EC4">
        <w:rPr>
          <w:color w:val="000000" w:themeColor="text1"/>
        </w:rPr>
        <w:t xml:space="preserve">, u sklopu </w:t>
      </w:r>
      <w:r w:rsidR="00E03999">
        <w:rPr>
          <w:color w:val="000000" w:themeColor="text1"/>
        </w:rPr>
        <w:t>S</w:t>
      </w:r>
      <w:r w:rsidR="00E81C72" w:rsidRPr="00E25EC4">
        <w:rPr>
          <w:color w:val="000000" w:themeColor="text1"/>
        </w:rPr>
        <w:t>kupštine „U</w:t>
      </w:r>
      <w:r w:rsidR="004311CC" w:rsidRPr="00E25EC4">
        <w:rPr>
          <w:color w:val="000000" w:themeColor="text1"/>
        </w:rPr>
        <w:t>druge</w:t>
      </w:r>
      <w:r w:rsidR="00E81C72" w:rsidRPr="00E25EC4">
        <w:rPr>
          <w:color w:val="000000" w:themeColor="text1"/>
        </w:rPr>
        <w:t xml:space="preserve"> međimurskih proizvođača merkantilnog krumpira“</w:t>
      </w:r>
      <w:r w:rsidR="004B21B3">
        <w:rPr>
          <w:color w:val="000000" w:themeColor="text1"/>
        </w:rPr>
        <w:t xml:space="preserve"> </w:t>
      </w:r>
      <w:r w:rsidR="00E81C72" w:rsidRPr="00E25EC4">
        <w:rPr>
          <w:color w:val="000000" w:themeColor="text1"/>
        </w:rPr>
        <w:t>LAG će informirati proizvođače i održati radionicu vezanu uz LAG Natječaj.</w:t>
      </w:r>
    </w:p>
    <w:p w:rsidR="00E25EC4" w:rsidRPr="00E25EC4" w:rsidRDefault="00E25EC4" w:rsidP="00162BC0">
      <w:pPr>
        <w:pStyle w:val="StandardWeb"/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hd w:val="clear" w:color="auto" w:fill="FFFFFF"/>
        <w:spacing w:before="0" w:after="0"/>
        <w:textAlignment w:val="baseline"/>
        <w:rPr>
          <w:color w:val="000000" w:themeColor="text1"/>
          <w:shd w:val="clear" w:color="auto" w:fill="FFFFFF"/>
        </w:rPr>
      </w:pPr>
      <w:r w:rsidRPr="00E25EC4">
        <w:rPr>
          <w:rStyle w:val="Naglaeno"/>
          <w:color w:val="000000" w:themeColor="text1"/>
          <w:shd w:val="clear" w:color="auto" w:fill="FFFFFF"/>
        </w:rPr>
        <w:t>Pozivamo sve zainteresirane da se odazovu na informativne radionice kako bi na vrijeme dobili potrebne informacije za prijavu na LAG-natječaj.</w:t>
      </w:r>
    </w:p>
    <w:p w:rsidR="00E25EC4" w:rsidRPr="00331629" w:rsidRDefault="00E25EC4" w:rsidP="00E25EC4">
      <w:pPr>
        <w:pStyle w:val="StandardWeb"/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hd w:val="clear" w:color="auto" w:fill="FFFFFF"/>
        <w:spacing w:before="0" w:after="0"/>
        <w:textAlignment w:val="baseline"/>
        <w:rPr>
          <w:color w:val="000000" w:themeColor="text1"/>
          <w:shd w:val="clear" w:color="auto" w:fill="FFFFFF"/>
        </w:rPr>
      </w:pPr>
      <w:r w:rsidRPr="00331629">
        <w:rPr>
          <w:color w:val="000000" w:themeColor="text1"/>
          <w:shd w:val="clear" w:color="auto" w:fill="FFFFFF"/>
        </w:rPr>
        <w:t>Za sva pitanja i dodatne informacije vezan</w:t>
      </w:r>
      <w:r w:rsidR="00E03999" w:rsidRPr="00331629">
        <w:rPr>
          <w:color w:val="000000" w:themeColor="text1"/>
          <w:shd w:val="clear" w:color="auto" w:fill="FFFFFF"/>
        </w:rPr>
        <w:t>e</w:t>
      </w:r>
      <w:r w:rsidRPr="00331629">
        <w:rPr>
          <w:color w:val="000000" w:themeColor="text1"/>
          <w:shd w:val="clear" w:color="auto" w:fill="FFFFFF"/>
        </w:rPr>
        <w:t xml:space="preserve"> uz ovaj Natječaj, </w:t>
      </w:r>
      <w:r w:rsidR="00C82355">
        <w:rPr>
          <w:color w:val="000000" w:themeColor="text1"/>
          <w:shd w:val="clear" w:color="auto" w:fill="FFFFFF"/>
        </w:rPr>
        <w:t>obratite se u</w:t>
      </w:r>
      <w:r w:rsidRPr="00331629">
        <w:rPr>
          <w:color w:val="000000" w:themeColor="text1"/>
          <w:shd w:val="clear" w:color="auto" w:fill="FFFFFF"/>
        </w:rPr>
        <w:t xml:space="preserve">redu LAG-a Međimurski doli i </w:t>
      </w:r>
      <w:proofErr w:type="spellStart"/>
      <w:r w:rsidRPr="00331629">
        <w:rPr>
          <w:color w:val="000000" w:themeColor="text1"/>
          <w:shd w:val="clear" w:color="auto" w:fill="FFFFFF"/>
        </w:rPr>
        <w:t>bregi</w:t>
      </w:r>
      <w:proofErr w:type="spellEnd"/>
      <w:r w:rsidRPr="00331629">
        <w:rPr>
          <w:color w:val="000000" w:themeColor="text1"/>
          <w:shd w:val="clear" w:color="auto" w:fill="FFFFFF"/>
        </w:rPr>
        <w:t xml:space="preserve">, putem e-pošte na adresu: </w:t>
      </w:r>
      <w:hyperlink r:id="rId5" w:history="1">
        <w:r w:rsidRPr="00331629">
          <w:rPr>
            <w:rStyle w:val="Hiperveza"/>
            <w:shd w:val="clear" w:color="auto" w:fill="FFFFFF"/>
          </w:rPr>
          <w:t>pitanja.mdib@gmail.com</w:t>
        </w:r>
      </w:hyperlink>
      <w:r w:rsidR="009D5E4C" w:rsidRPr="00331629">
        <w:rPr>
          <w:color w:val="000000" w:themeColor="text1"/>
          <w:shd w:val="clear" w:color="auto" w:fill="FFFFFF"/>
        </w:rPr>
        <w:t xml:space="preserve">, </w:t>
      </w:r>
      <w:r w:rsidRPr="00331629">
        <w:rPr>
          <w:color w:val="000000" w:themeColor="text1"/>
          <w:shd w:val="clear" w:color="auto" w:fill="FFFFFF"/>
        </w:rPr>
        <w:t>zaključno</w:t>
      </w:r>
      <w:r w:rsidR="00E03999" w:rsidRPr="00331629">
        <w:rPr>
          <w:color w:val="000000" w:themeColor="text1"/>
          <w:shd w:val="clear" w:color="auto" w:fill="FFFFFF"/>
        </w:rPr>
        <w:t xml:space="preserve"> do</w:t>
      </w:r>
      <w:r w:rsidRPr="00331629">
        <w:rPr>
          <w:color w:val="000000" w:themeColor="text1"/>
          <w:shd w:val="clear" w:color="auto" w:fill="FFFFFF"/>
        </w:rPr>
        <w:t xml:space="preserve"> jednog (1) dana prije roka završetka podnošenja prijave projekata. </w:t>
      </w:r>
    </w:p>
    <w:p w:rsidR="00A97C1D" w:rsidRPr="00A97C1D" w:rsidRDefault="00A97C1D" w:rsidP="00162BC0">
      <w:pPr>
        <w:pStyle w:val="StandardWeb"/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hd w:val="clear" w:color="auto" w:fill="FFFFFF"/>
        <w:spacing w:before="0" w:after="0"/>
        <w:textAlignment w:val="baseline"/>
        <w:rPr>
          <w:b/>
          <w:color w:val="000000" w:themeColor="text1"/>
        </w:rPr>
      </w:pPr>
      <w:r>
        <w:rPr>
          <w:rFonts w:ascii="Open Sans" w:hAnsi="Open Sans"/>
          <w:color w:val="000000" w:themeColor="text1"/>
          <w:sz w:val="23"/>
          <w:szCs w:val="23"/>
          <w:shd w:val="clear" w:color="auto" w:fill="FFFFFF"/>
        </w:rPr>
        <w:t xml:space="preserve">  </w:t>
      </w:r>
    </w:p>
    <w:p w:rsidR="00A97C1D" w:rsidRPr="00162BC0" w:rsidRDefault="00A97C1D" w:rsidP="00162BC0">
      <w:pPr>
        <w:pStyle w:val="StandardWeb"/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hd w:val="clear" w:color="auto" w:fill="FFFFFF"/>
        <w:spacing w:before="0" w:after="0"/>
        <w:textAlignment w:val="baseline"/>
        <w:rPr>
          <w:b/>
          <w:color w:val="000000" w:themeColor="text1"/>
        </w:rPr>
      </w:pPr>
    </w:p>
    <w:sectPr w:rsidR="00A97C1D" w:rsidRPr="0016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76A8C"/>
    <w:multiLevelType w:val="hybridMultilevel"/>
    <w:tmpl w:val="B1907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09"/>
    <w:rsid w:val="00035966"/>
    <w:rsid w:val="00162BC0"/>
    <w:rsid w:val="001A57A8"/>
    <w:rsid w:val="00233D37"/>
    <w:rsid w:val="00331629"/>
    <w:rsid w:val="003D6CBC"/>
    <w:rsid w:val="004154F9"/>
    <w:rsid w:val="004311CC"/>
    <w:rsid w:val="0046559E"/>
    <w:rsid w:val="004B21B3"/>
    <w:rsid w:val="007E0DD9"/>
    <w:rsid w:val="008C6B9C"/>
    <w:rsid w:val="00901FD1"/>
    <w:rsid w:val="009021A1"/>
    <w:rsid w:val="009D5E4C"/>
    <w:rsid w:val="009E226B"/>
    <w:rsid w:val="00A97C1D"/>
    <w:rsid w:val="00B13E79"/>
    <w:rsid w:val="00C80709"/>
    <w:rsid w:val="00C82355"/>
    <w:rsid w:val="00E03999"/>
    <w:rsid w:val="00E25EC4"/>
    <w:rsid w:val="00E81C72"/>
    <w:rsid w:val="00F3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8995D-4622-4FD3-AD7E-B5210919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162BC0"/>
    <w:rPr>
      <w:b/>
      <w:bCs/>
    </w:rPr>
  </w:style>
  <w:style w:type="paragraph" w:styleId="StandardWeb">
    <w:name w:val="Normal (Web)"/>
    <w:basedOn w:val="Normal"/>
    <w:uiPriority w:val="99"/>
    <w:unhideWhenUsed/>
    <w:rsid w:val="0016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97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tanja.mdi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 MDiB1</dc:creator>
  <cp:keywords/>
  <dc:description/>
  <cp:lastModifiedBy>LAG mdib2</cp:lastModifiedBy>
  <cp:revision>2</cp:revision>
  <dcterms:created xsi:type="dcterms:W3CDTF">2018-05-03T12:12:00Z</dcterms:created>
  <dcterms:modified xsi:type="dcterms:W3CDTF">2018-05-03T12:12:00Z</dcterms:modified>
</cp:coreProperties>
</file>